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CCE" w:rsidRDefault="00C57EFF" w:rsidP="00C03CCE">
      <w:pPr>
        <w:jc w:val="center"/>
        <w:rPr>
          <w:b/>
        </w:rPr>
      </w:pPr>
      <w:r w:rsidRPr="00C57EFF">
        <w:rPr>
          <w:b/>
          <w:noProof/>
        </w:rPr>
        <w:drawing>
          <wp:inline distT="0" distB="0" distL="0" distR="0">
            <wp:extent cx="2720340" cy="1272540"/>
            <wp:effectExtent l="0" t="0" r="3810" b="3810"/>
            <wp:docPr id="3" name="Picture 3" descr="C:\Users\jmoore\AppData\Local\Microsoft\Windows\Temporary Internet Files\Content.Outlook\VE78IMW0\AYS Logo Stacked-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oore\AppData\Local\Microsoft\Windows\Temporary Internet Files\Content.Outlook\VE78IMW0\AYS Logo Stacked-Gr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340" cy="1272540"/>
                    </a:xfrm>
                    <a:prstGeom prst="rect">
                      <a:avLst/>
                    </a:prstGeom>
                    <a:noFill/>
                    <a:ln>
                      <a:noFill/>
                    </a:ln>
                  </pic:spPr>
                </pic:pic>
              </a:graphicData>
            </a:graphic>
          </wp:inline>
        </w:drawing>
      </w:r>
    </w:p>
    <w:p w:rsidR="00323DD6" w:rsidRDefault="00323DD6" w:rsidP="00C03CCE">
      <w:pPr>
        <w:jc w:val="center"/>
        <w:rPr>
          <w:b/>
          <w:sz w:val="28"/>
          <w:szCs w:val="28"/>
        </w:rPr>
      </w:pPr>
    </w:p>
    <w:p w:rsidR="00BE428D" w:rsidRPr="00BE428D" w:rsidRDefault="00BE428D" w:rsidP="00C03CCE">
      <w:pPr>
        <w:jc w:val="center"/>
        <w:rPr>
          <w:b/>
          <w:sz w:val="28"/>
          <w:szCs w:val="28"/>
        </w:rPr>
      </w:pPr>
    </w:p>
    <w:p w:rsidR="00C57EFF" w:rsidRPr="00BE428D" w:rsidRDefault="00847146" w:rsidP="00BE428D">
      <w:pPr>
        <w:jc w:val="center"/>
        <w:rPr>
          <w:rFonts w:ascii="ZWAdobeF" w:hAnsi="ZWAdobeF" w:cs="ZWAdobeF"/>
          <w:color w:val="auto"/>
          <w:sz w:val="2"/>
          <w:szCs w:val="2"/>
        </w:rPr>
      </w:pPr>
      <w:r>
        <w:rPr>
          <w:rFonts w:ascii="ZWAdobeF" w:hAnsi="ZWAdobeF" w:cs="ZWAdobeF"/>
          <w:color w:val="auto"/>
          <w:sz w:val="2"/>
          <w:szCs w:val="2"/>
        </w:rPr>
        <w:t>EELE</w:t>
      </w:r>
    </w:p>
    <w:p w:rsidR="009C55D8" w:rsidRDefault="00BE428D" w:rsidP="00847146">
      <w:pPr>
        <w:jc w:val="center"/>
        <w:rPr>
          <w:b/>
          <w:sz w:val="28"/>
          <w:szCs w:val="28"/>
          <w:u w:val="single"/>
        </w:rPr>
      </w:pPr>
      <w:r w:rsidRPr="00BE428D">
        <w:rPr>
          <w:b/>
          <w:sz w:val="28"/>
          <w:szCs w:val="28"/>
          <w:u w:val="single"/>
        </w:rPr>
        <w:t>Associate Professor/Professor Public Economics, Public Finance, Public Budgeting, or Public Financial Management</w:t>
      </w:r>
    </w:p>
    <w:p w:rsidR="00BE428D" w:rsidRDefault="00BE428D" w:rsidP="00847146">
      <w:pPr>
        <w:jc w:val="center"/>
        <w:rPr>
          <w:b/>
          <w:sz w:val="28"/>
          <w:szCs w:val="28"/>
          <w:u w:val="single"/>
        </w:rPr>
      </w:pPr>
    </w:p>
    <w:p w:rsidR="00BE428D" w:rsidRDefault="00BE428D" w:rsidP="00847146">
      <w:pPr>
        <w:jc w:val="center"/>
        <w:rPr>
          <w:b/>
          <w:sz w:val="28"/>
          <w:szCs w:val="28"/>
          <w:u w:val="single"/>
        </w:rPr>
      </w:pPr>
    </w:p>
    <w:p w:rsidR="00BC534E" w:rsidRPr="00BE428D" w:rsidRDefault="00BC534E" w:rsidP="00BC534E">
      <w:pPr>
        <w:pStyle w:val="Default"/>
        <w:rPr>
          <w:rFonts w:ascii="Times New Roman" w:hAnsi="Times New Roman" w:cs="Times New Roman"/>
          <w:sz w:val="23"/>
          <w:szCs w:val="23"/>
        </w:rPr>
      </w:pPr>
      <w:r w:rsidRPr="00BE428D">
        <w:rPr>
          <w:rFonts w:ascii="Times New Roman" w:hAnsi="Times New Roman" w:cs="Times New Roman"/>
          <w:b/>
          <w:bCs/>
          <w:sz w:val="23"/>
          <w:szCs w:val="23"/>
        </w:rPr>
        <w:t>Position and Responsibilities:</w:t>
      </w:r>
    </w:p>
    <w:p w:rsidR="005A5A52" w:rsidRPr="005A5A52" w:rsidRDefault="005A5A52" w:rsidP="005A5A52">
      <w:pPr>
        <w:rPr>
          <w:rFonts w:cs="Times New Roman"/>
          <w:sz w:val="23"/>
          <w:szCs w:val="23"/>
        </w:rPr>
      </w:pPr>
      <w:r w:rsidRPr="005A5A52">
        <w:rPr>
          <w:rFonts w:cs="Times New Roman"/>
          <w:sz w:val="23"/>
          <w:szCs w:val="23"/>
        </w:rPr>
        <w:t>The Andrew Young School of Policy Studies invites applications for a full-time, tenure-track position beginning in August 2020 in the Department of Economics or the Department of Public Management and Policy at the Associate or Full Professor level. Due to an expansion in our evidence-based policy research, we are most interested in an experienced scholar who can make a substantial contribution to our applied public finance research cluster which includes the Center for State and Local Finance, the Fiscal Research Center, and the International Center for Public Policy. The ideal candidate will have interest in a leadership role in the cluster and will be a senior member of one of the academic departments. Applicants should have a primary research and teaching interest in public economics, public finance, public budgeting or public financial management, taxation, as well as strong interests in applied policy research. This position requires a doctorate degree from an accredited university in one of the following fields of study: economics, public policy, political science or public management. The hire will have access to unique administrative data and will be interested in using advanced big data empirical techniques. Responsibilities include teaching, research, and senior leadership of the cluster.  The latter will be compensated via administrative release time.</w:t>
      </w:r>
    </w:p>
    <w:p w:rsidR="00AA3534" w:rsidRPr="00BE428D" w:rsidRDefault="00AA3534" w:rsidP="00AA3534">
      <w:pPr>
        <w:rPr>
          <w:rFonts w:cs="Times New Roman"/>
          <w:sz w:val="23"/>
          <w:szCs w:val="23"/>
        </w:rPr>
      </w:pPr>
    </w:p>
    <w:p w:rsidR="003E7CDE" w:rsidRPr="00BE428D" w:rsidRDefault="009652D1" w:rsidP="00422E34">
      <w:pPr>
        <w:rPr>
          <w:rFonts w:cs="Times New Roman"/>
          <w:sz w:val="23"/>
          <w:szCs w:val="23"/>
        </w:rPr>
      </w:pPr>
      <w:r w:rsidRPr="00BE428D">
        <w:rPr>
          <w:rFonts w:cs="Times New Roman"/>
          <w:b/>
          <w:sz w:val="23"/>
          <w:szCs w:val="23"/>
        </w:rPr>
        <w:t>Andrew Young School</w:t>
      </w:r>
      <w:r w:rsidR="00AA3534" w:rsidRPr="00BE428D">
        <w:rPr>
          <w:rFonts w:cs="Times New Roman"/>
          <w:b/>
          <w:sz w:val="23"/>
          <w:szCs w:val="23"/>
        </w:rPr>
        <w:t xml:space="preserve"> and Campus </w:t>
      </w:r>
      <w:r w:rsidR="003E7CDE" w:rsidRPr="00BE428D">
        <w:rPr>
          <w:rFonts w:cs="Times New Roman"/>
          <w:b/>
          <w:sz w:val="23"/>
          <w:szCs w:val="23"/>
        </w:rPr>
        <w:t>Environment</w:t>
      </w:r>
      <w:r w:rsidR="003E7CDE" w:rsidRPr="00BE428D">
        <w:rPr>
          <w:rFonts w:cs="Times New Roman"/>
          <w:sz w:val="23"/>
          <w:szCs w:val="23"/>
        </w:rPr>
        <w:t>:</w:t>
      </w:r>
    </w:p>
    <w:p w:rsidR="005A5A52" w:rsidRPr="005A5A52" w:rsidRDefault="005A5A52" w:rsidP="005A5A52">
      <w:pPr>
        <w:tabs>
          <w:tab w:val="left" w:pos="204"/>
        </w:tabs>
        <w:jc w:val="both"/>
        <w:rPr>
          <w:rFonts w:cs="Times New Roman"/>
          <w:sz w:val="23"/>
          <w:szCs w:val="23"/>
        </w:rPr>
      </w:pPr>
      <w:r w:rsidRPr="005A5A52">
        <w:rPr>
          <w:rFonts w:cs="Times New Roman"/>
          <w:sz w:val="23"/>
          <w:szCs w:val="23"/>
        </w:rPr>
        <w:t>The Andrew Young School is ranked among the top 20 policy schools in the U.S. The school houses five academic departments and outstanding research centers and institutes in health policy, international and domestic public policy, public finance, experimental economics, urban studies, and education policy, among others. Georgia State University, an enterprising R-1 university located in Atlanta, is a national leader in using innovation to drive student success and research growth. Enrolling and graduating one of the most diverse student bodies in the nation, Georgia State provides its world-class faculty and more than 50,000 students unsurpassed research, teaching, and learning opportunities in one of the 21st century’s great global cities.</w:t>
      </w:r>
    </w:p>
    <w:p w:rsidR="009652D1" w:rsidRPr="00BE428D" w:rsidRDefault="009652D1" w:rsidP="009652D1">
      <w:pPr>
        <w:tabs>
          <w:tab w:val="left" w:pos="204"/>
        </w:tabs>
        <w:jc w:val="both"/>
        <w:rPr>
          <w:rFonts w:cs="Times New Roman"/>
          <w:sz w:val="23"/>
          <w:szCs w:val="23"/>
        </w:rPr>
      </w:pPr>
    </w:p>
    <w:p w:rsidR="00847146" w:rsidRPr="00BE428D" w:rsidRDefault="00847146" w:rsidP="00847146">
      <w:pPr>
        <w:rPr>
          <w:rStyle w:val="Hyperlink"/>
          <w:rFonts w:cs="Times New Roman"/>
          <w:sz w:val="23"/>
          <w:szCs w:val="23"/>
        </w:rPr>
      </w:pPr>
      <w:r w:rsidRPr="00BE428D">
        <w:rPr>
          <w:rFonts w:cs="Times New Roman"/>
          <w:sz w:val="23"/>
          <w:szCs w:val="23"/>
        </w:rPr>
        <w:t xml:space="preserve">For additional information about the </w:t>
      </w:r>
      <w:r w:rsidR="009652D1" w:rsidRPr="00BE428D">
        <w:rPr>
          <w:rFonts w:cs="Times New Roman"/>
          <w:sz w:val="23"/>
          <w:szCs w:val="23"/>
        </w:rPr>
        <w:t>Andrew Young School</w:t>
      </w:r>
      <w:r w:rsidRPr="00BE428D">
        <w:rPr>
          <w:rFonts w:cs="Times New Roman"/>
          <w:sz w:val="23"/>
          <w:szCs w:val="23"/>
        </w:rPr>
        <w:t xml:space="preserve">: </w:t>
      </w:r>
      <w:hyperlink r:id="rId9" w:history="1">
        <w:r w:rsidR="009652D1" w:rsidRPr="00BE428D">
          <w:rPr>
            <w:rStyle w:val="Hyperlink"/>
            <w:rFonts w:cs="Times New Roman"/>
            <w:sz w:val="23"/>
            <w:szCs w:val="23"/>
          </w:rPr>
          <w:t>https://aysps.gsu.edu/</w:t>
        </w:r>
      </w:hyperlink>
    </w:p>
    <w:p w:rsidR="009652D1" w:rsidRPr="00BE428D" w:rsidRDefault="009652D1" w:rsidP="00847146">
      <w:pPr>
        <w:rPr>
          <w:rFonts w:cs="Times New Roman"/>
          <w:sz w:val="23"/>
          <w:szCs w:val="23"/>
        </w:rPr>
      </w:pPr>
    </w:p>
    <w:p w:rsidR="00ED0B98" w:rsidRPr="00BE428D" w:rsidRDefault="003D742A" w:rsidP="00ED0B98">
      <w:pPr>
        <w:jc w:val="both"/>
        <w:rPr>
          <w:rFonts w:cs="Times New Roman"/>
          <w:sz w:val="23"/>
          <w:szCs w:val="23"/>
        </w:rPr>
      </w:pPr>
      <w:r w:rsidRPr="00BE428D">
        <w:rPr>
          <w:rFonts w:cs="Times New Roman"/>
          <w:b/>
          <w:sz w:val="23"/>
          <w:szCs w:val="23"/>
        </w:rPr>
        <w:t>Qualifications</w:t>
      </w:r>
      <w:r w:rsidR="00847146" w:rsidRPr="00BE428D">
        <w:rPr>
          <w:rFonts w:cs="Times New Roman"/>
          <w:b/>
          <w:sz w:val="23"/>
          <w:szCs w:val="23"/>
        </w:rPr>
        <w:t>:</w:t>
      </w:r>
    </w:p>
    <w:p w:rsidR="00E9383C" w:rsidRPr="00BE428D" w:rsidRDefault="00E9383C" w:rsidP="00E9383C">
      <w:pPr>
        <w:ind w:left="360"/>
        <w:rPr>
          <w:rFonts w:cs="Times New Roman"/>
          <w:sz w:val="23"/>
          <w:szCs w:val="23"/>
        </w:rPr>
      </w:pPr>
    </w:p>
    <w:p w:rsidR="00E9383C" w:rsidRPr="00BE428D" w:rsidRDefault="00E9383C" w:rsidP="00E9383C">
      <w:pPr>
        <w:ind w:left="360"/>
        <w:rPr>
          <w:rFonts w:cs="Times New Roman"/>
          <w:sz w:val="23"/>
          <w:szCs w:val="23"/>
        </w:rPr>
      </w:pPr>
      <w:r w:rsidRPr="00BE428D">
        <w:rPr>
          <w:rFonts w:cs="Times New Roman"/>
          <w:sz w:val="23"/>
          <w:szCs w:val="23"/>
        </w:rPr>
        <w:t>REQUIRED:</w:t>
      </w:r>
    </w:p>
    <w:p w:rsidR="00E9383C" w:rsidRPr="00BE428D" w:rsidRDefault="009652D1" w:rsidP="00E9383C">
      <w:pPr>
        <w:numPr>
          <w:ilvl w:val="0"/>
          <w:numId w:val="17"/>
        </w:numPr>
        <w:rPr>
          <w:rFonts w:cs="Times New Roman"/>
          <w:sz w:val="23"/>
          <w:szCs w:val="23"/>
        </w:rPr>
      </w:pPr>
      <w:r w:rsidRPr="00BE428D">
        <w:rPr>
          <w:rFonts w:cs="Times New Roman"/>
          <w:sz w:val="23"/>
          <w:szCs w:val="23"/>
        </w:rPr>
        <w:t xml:space="preserve">Ph.D. in economics, public policy, </w:t>
      </w:r>
      <w:r w:rsidR="005A5A52" w:rsidRPr="00BE428D">
        <w:rPr>
          <w:rFonts w:cs="Times New Roman"/>
          <w:sz w:val="23"/>
          <w:szCs w:val="23"/>
        </w:rPr>
        <w:t xml:space="preserve">political science or public management </w:t>
      </w:r>
    </w:p>
    <w:p w:rsidR="00E9383C" w:rsidRPr="00BE428D" w:rsidRDefault="00BE428D" w:rsidP="00E9383C">
      <w:pPr>
        <w:pStyle w:val="ListParagraph"/>
        <w:numPr>
          <w:ilvl w:val="0"/>
          <w:numId w:val="17"/>
        </w:numPr>
        <w:spacing w:after="200" w:line="276" w:lineRule="auto"/>
        <w:contextualSpacing/>
        <w:rPr>
          <w:sz w:val="23"/>
          <w:szCs w:val="23"/>
        </w:rPr>
      </w:pPr>
      <w:r w:rsidRPr="00BE428D">
        <w:rPr>
          <w:rFonts w:cs="Times New Roman"/>
          <w:sz w:val="23"/>
          <w:szCs w:val="23"/>
        </w:rPr>
        <w:t xml:space="preserve">Primary research and teaching interest in public economics, public finance, public budgeting or public financial management, taxation, as well as strong interests in applied policy research. </w:t>
      </w:r>
      <w:r w:rsidR="001E69D2" w:rsidRPr="00BE428D">
        <w:rPr>
          <w:rFonts w:cs="Times New Roman"/>
          <w:sz w:val="23"/>
          <w:szCs w:val="23"/>
        </w:rPr>
        <w:t>Interest and experience working with policy makers to identify and deliver on a research agenda that produces causal evidence to inform policy aimed at improving child and family welfare</w:t>
      </w:r>
    </w:p>
    <w:p w:rsidR="001E69D2" w:rsidRPr="00BE428D" w:rsidRDefault="001E69D2" w:rsidP="00E9383C">
      <w:pPr>
        <w:pStyle w:val="ListParagraph"/>
        <w:numPr>
          <w:ilvl w:val="0"/>
          <w:numId w:val="17"/>
        </w:numPr>
        <w:spacing w:after="200" w:line="276" w:lineRule="auto"/>
        <w:contextualSpacing/>
        <w:rPr>
          <w:sz w:val="23"/>
          <w:szCs w:val="23"/>
        </w:rPr>
      </w:pPr>
      <w:r w:rsidRPr="00BE428D">
        <w:rPr>
          <w:rFonts w:cs="Times New Roman"/>
          <w:sz w:val="23"/>
          <w:szCs w:val="23"/>
        </w:rPr>
        <w:t>Demonstrated success attracting external research funding</w:t>
      </w:r>
    </w:p>
    <w:p w:rsidR="00E9383C" w:rsidRPr="00BE428D" w:rsidRDefault="00E9383C" w:rsidP="00E9383C">
      <w:pPr>
        <w:pStyle w:val="ListParagraph"/>
        <w:numPr>
          <w:ilvl w:val="0"/>
          <w:numId w:val="17"/>
        </w:numPr>
        <w:spacing w:after="200" w:line="276" w:lineRule="auto"/>
        <w:contextualSpacing/>
        <w:rPr>
          <w:sz w:val="23"/>
          <w:szCs w:val="23"/>
        </w:rPr>
      </w:pPr>
      <w:r w:rsidRPr="00BE428D">
        <w:rPr>
          <w:rFonts w:cs="Times New Roman"/>
          <w:sz w:val="23"/>
          <w:szCs w:val="23"/>
        </w:rPr>
        <w:t xml:space="preserve">Ability to pass a </w:t>
      </w:r>
      <w:r w:rsidR="009652D1" w:rsidRPr="00BE428D">
        <w:rPr>
          <w:rFonts w:cs="Times New Roman"/>
          <w:sz w:val="23"/>
          <w:szCs w:val="23"/>
        </w:rPr>
        <w:t xml:space="preserve">full </w:t>
      </w:r>
      <w:r w:rsidRPr="00BE428D">
        <w:rPr>
          <w:rFonts w:cs="Times New Roman"/>
          <w:sz w:val="23"/>
          <w:szCs w:val="23"/>
        </w:rPr>
        <w:t xml:space="preserve">background check </w:t>
      </w:r>
    </w:p>
    <w:p w:rsidR="00C57EFF" w:rsidRDefault="001E69D2" w:rsidP="00BE428D">
      <w:pPr>
        <w:pStyle w:val="ListParagraph"/>
        <w:numPr>
          <w:ilvl w:val="0"/>
          <w:numId w:val="17"/>
        </w:numPr>
        <w:spacing w:after="200" w:line="276" w:lineRule="auto"/>
        <w:contextualSpacing/>
      </w:pPr>
      <w:r w:rsidRPr="00BE428D">
        <w:rPr>
          <w:rFonts w:cs="Times New Roman"/>
          <w:sz w:val="23"/>
          <w:szCs w:val="23"/>
        </w:rPr>
        <w:t>Eligible to work in the U.S</w:t>
      </w:r>
      <w:r>
        <w:rPr>
          <w:rFonts w:cs="Times New Roman"/>
        </w:rPr>
        <w:t>.</w:t>
      </w:r>
    </w:p>
    <w:p w:rsidR="00C57EFF" w:rsidRDefault="00C57EFF" w:rsidP="00B76BA8">
      <w:pPr>
        <w:autoSpaceDE w:val="0"/>
        <w:jc w:val="both"/>
        <w:rPr>
          <w:rFonts w:cs="Times New Roman"/>
          <w:b/>
          <w:bCs/>
          <w:u w:val="single"/>
        </w:rPr>
      </w:pPr>
    </w:p>
    <w:p w:rsidR="00BE428D" w:rsidRDefault="00BE428D" w:rsidP="00B76BA8">
      <w:pPr>
        <w:autoSpaceDE w:val="0"/>
        <w:jc w:val="both"/>
        <w:rPr>
          <w:rFonts w:cs="Times New Roman"/>
          <w:b/>
          <w:bCs/>
          <w:u w:val="single"/>
        </w:rPr>
      </w:pPr>
    </w:p>
    <w:p w:rsidR="00ED0B98" w:rsidRPr="00BC534E" w:rsidRDefault="00ED0B98" w:rsidP="00B76BA8">
      <w:pPr>
        <w:autoSpaceDE w:val="0"/>
        <w:jc w:val="both"/>
        <w:rPr>
          <w:rFonts w:cs="Times New Roman"/>
          <w:b/>
          <w:bCs/>
          <w:u w:val="single"/>
        </w:rPr>
      </w:pPr>
      <w:r w:rsidRPr="00BC534E">
        <w:rPr>
          <w:rFonts w:cs="Times New Roman"/>
          <w:b/>
          <w:bCs/>
          <w:u w:val="single"/>
        </w:rPr>
        <w:t>Condition of Work and</w:t>
      </w:r>
      <w:r w:rsidRPr="005A5A52">
        <w:rPr>
          <w:rFonts w:cs="Times New Roman"/>
          <w:b/>
          <w:bCs/>
          <w:color w:val="auto"/>
          <w:u w:val="single"/>
        </w:rPr>
        <w:t xml:space="preserve"> </w:t>
      </w:r>
      <w:hyperlink r:id="rId10" w:history="1">
        <w:r w:rsidRPr="005A5A52">
          <w:rPr>
            <w:rStyle w:val="Hyperlink"/>
            <w:rFonts w:cs="Times New Roman"/>
            <w:b/>
            <w:bCs/>
            <w:color w:val="auto"/>
          </w:rPr>
          <w:t>Benefits</w:t>
        </w:r>
      </w:hyperlink>
    </w:p>
    <w:p w:rsidR="00DD7334" w:rsidRPr="00BC534E" w:rsidRDefault="00ED0B98" w:rsidP="00DD7334">
      <w:pPr>
        <w:rPr>
          <w:rFonts w:cs="Times New Roman"/>
        </w:rPr>
      </w:pPr>
      <w:r w:rsidRPr="00BC534E">
        <w:rPr>
          <w:rFonts w:cs="Times New Roman"/>
        </w:rPr>
        <w:t>Forty-hour work</w:t>
      </w:r>
      <w:r w:rsidR="00233C71">
        <w:rPr>
          <w:rFonts w:cs="Times New Roman"/>
        </w:rPr>
        <w:t xml:space="preserve"> </w:t>
      </w:r>
      <w:r w:rsidRPr="00BC534E">
        <w:rPr>
          <w:rFonts w:cs="Times New Roman"/>
        </w:rPr>
        <w:t>week</w:t>
      </w:r>
      <w:r w:rsidRPr="00BC534E">
        <w:rPr>
          <w:rFonts w:cs="Times New Roman"/>
        </w:rPr>
        <w:tab/>
      </w:r>
      <w:r w:rsidRPr="00BC534E">
        <w:rPr>
          <w:rFonts w:cs="Times New Roman"/>
        </w:rPr>
        <w:tab/>
      </w:r>
      <w:r w:rsidRPr="00BC534E">
        <w:rPr>
          <w:rFonts w:cs="Times New Roman"/>
        </w:rPr>
        <w:tab/>
        <w:t>Retirement p</w:t>
      </w:r>
      <w:r w:rsidR="00B7013B" w:rsidRPr="00BC534E">
        <w:rPr>
          <w:rFonts w:cs="Times New Roman"/>
        </w:rPr>
        <w:t>lans include: Teachers</w:t>
      </w:r>
      <w:r w:rsidR="00DD7334" w:rsidRPr="00BC534E">
        <w:rPr>
          <w:rFonts w:cs="Times New Roman"/>
        </w:rPr>
        <w:t xml:space="preserve"> Retirement System</w:t>
      </w:r>
      <w:r w:rsidR="006968E0" w:rsidRPr="00BC534E">
        <w:rPr>
          <w:rFonts w:cs="Times New Roman"/>
        </w:rPr>
        <w:t>,</w:t>
      </w:r>
      <w:r w:rsidR="00DD7334" w:rsidRPr="00BC534E">
        <w:rPr>
          <w:rFonts w:cs="Times New Roman"/>
        </w:rPr>
        <w:t xml:space="preserve"> </w:t>
      </w:r>
    </w:p>
    <w:p w:rsidR="00ED0B98" w:rsidRPr="00BC534E" w:rsidRDefault="001E69D2" w:rsidP="00DD7334">
      <w:pPr>
        <w:rPr>
          <w:rFonts w:cs="Times New Roman"/>
        </w:rPr>
      </w:pPr>
      <w:r w:rsidRPr="00BC534E">
        <w:rPr>
          <w:rFonts w:cs="Times New Roman"/>
        </w:rPr>
        <w:t>Twelve paid holidays</w:t>
      </w:r>
      <w:r w:rsidR="00175C25" w:rsidRPr="00BC534E">
        <w:rPr>
          <w:rFonts w:cs="Times New Roman"/>
        </w:rPr>
        <w:tab/>
      </w:r>
      <w:r w:rsidR="006D154C" w:rsidRPr="00BC534E">
        <w:rPr>
          <w:rFonts w:cs="Times New Roman"/>
        </w:rPr>
        <w:t xml:space="preserve"> </w:t>
      </w:r>
      <w:r w:rsidR="00DD7334" w:rsidRPr="00BC534E">
        <w:rPr>
          <w:rFonts w:cs="Times New Roman"/>
        </w:rPr>
        <w:tab/>
      </w:r>
      <w:r w:rsidR="00DD7334" w:rsidRPr="00BC534E">
        <w:rPr>
          <w:rFonts w:cs="Times New Roman"/>
        </w:rPr>
        <w:tab/>
      </w:r>
      <w:r w:rsidR="00ED0B98" w:rsidRPr="00BC534E">
        <w:rPr>
          <w:rFonts w:cs="Times New Roman"/>
        </w:rPr>
        <w:t xml:space="preserve"> </w:t>
      </w:r>
      <w:r>
        <w:rPr>
          <w:rFonts w:cs="Times New Roman"/>
        </w:rPr>
        <w:tab/>
      </w:r>
      <w:r w:rsidR="00B34312">
        <w:rPr>
          <w:rFonts w:cs="Times New Roman"/>
        </w:rPr>
        <w:t>TIAA</w:t>
      </w:r>
      <w:r w:rsidR="00DD7334" w:rsidRPr="00BC534E">
        <w:rPr>
          <w:rFonts w:cs="Times New Roman"/>
        </w:rPr>
        <w:t>,</w:t>
      </w:r>
      <w:r w:rsidR="00ED0B98" w:rsidRPr="00BC534E">
        <w:rPr>
          <w:rFonts w:cs="Times New Roman"/>
        </w:rPr>
        <w:t xml:space="preserve"> VALIC</w:t>
      </w:r>
      <w:r w:rsidR="00DD7334" w:rsidRPr="00BC534E">
        <w:rPr>
          <w:rFonts w:cs="Times New Roman"/>
        </w:rPr>
        <w:t xml:space="preserve">, </w:t>
      </w:r>
      <w:r w:rsidR="00233C71">
        <w:rPr>
          <w:rFonts w:cs="Times New Roman"/>
        </w:rPr>
        <w:t xml:space="preserve">&amp; </w:t>
      </w:r>
      <w:r w:rsidR="00DD7334" w:rsidRPr="00BC534E">
        <w:rPr>
          <w:rFonts w:cs="Times New Roman"/>
        </w:rPr>
        <w:t xml:space="preserve">Fidelity </w:t>
      </w:r>
    </w:p>
    <w:p w:rsidR="00ED0B98" w:rsidRPr="00BC534E" w:rsidRDefault="001E69D2" w:rsidP="00ED0B98">
      <w:pPr>
        <w:jc w:val="both"/>
        <w:rPr>
          <w:rFonts w:cs="Times New Roman"/>
        </w:rPr>
      </w:pPr>
      <w:r>
        <w:rPr>
          <w:rFonts w:cs="Times New Roman"/>
        </w:rPr>
        <w:t>Sick Leave</w:t>
      </w:r>
      <w:r w:rsidR="00ED0B98" w:rsidRPr="00BC534E">
        <w:rPr>
          <w:rFonts w:cs="Times New Roman"/>
        </w:rPr>
        <w:tab/>
      </w:r>
      <w:r w:rsidR="00ED0B98" w:rsidRPr="00BC534E">
        <w:rPr>
          <w:rFonts w:cs="Times New Roman"/>
        </w:rPr>
        <w:tab/>
      </w:r>
      <w:r w:rsidR="00ED0B98" w:rsidRPr="00BC534E">
        <w:rPr>
          <w:rFonts w:cs="Times New Roman"/>
        </w:rPr>
        <w:tab/>
      </w:r>
      <w:r>
        <w:rPr>
          <w:rFonts w:cs="Times New Roman"/>
        </w:rPr>
        <w:tab/>
      </w:r>
      <w:r w:rsidR="00ED0B98" w:rsidRPr="00BC534E">
        <w:rPr>
          <w:rFonts w:cs="Times New Roman"/>
        </w:rPr>
        <w:t>Group health and life insurance</w:t>
      </w:r>
    </w:p>
    <w:p w:rsidR="00ED0B98" w:rsidRPr="00BC534E" w:rsidRDefault="001E69D2" w:rsidP="00ED0B98">
      <w:pPr>
        <w:jc w:val="both"/>
        <w:rPr>
          <w:rFonts w:cs="Times New Roman"/>
        </w:rPr>
      </w:pPr>
      <w:r w:rsidRPr="00BC534E">
        <w:rPr>
          <w:rFonts w:cs="Times New Roman"/>
        </w:rPr>
        <w:t>Faculty rank and status</w:t>
      </w:r>
      <w:r w:rsidR="00ED0B98" w:rsidRPr="00BC534E">
        <w:rPr>
          <w:rFonts w:cs="Times New Roman"/>
        </w:rPr>
        <w:tab/>
      </w:r>
      <w:r w:rsidR="00ED0B98" w:rsidRPr="00BC534E">
        <w:rPr>
          <w:rFonts w:cs="Times New Roman"/>
        </w:rPr>
        <w:tab/>
        <w:t>Social Security</w:t>
      </w:r>
    </w:p>
    <w:p w:rsidR="00ED0B98" w:rsidRPr="00BC534E" w:rsidRDefault="001E69D2" w:rsidP="00ED0B98">
      <w:pPr>
        <w:jc w:val="both"/>
        <w:rPr>
          <w:rFonts w:cs="Times New Roman"/>
        </w:rPr>
      </w:pPr>
      <w:r w:rsidRPr="00BC534E">
        <w:rPr>
          <w:rFonts w:cs="Times New Roman"/>
        </w:rPr>
        <w:t>Tenure track</w:t>
      </w:r>
      <w:r w:rsidR="00ED0B98" w:rsidRPr="00BC534E">
        <w:rPr>
          <w:rFonts w:cs="Times New Roman"/>
        </w:rPr>
        <w:tab/>
      </w:r>
      <w:r w:rsidR="00ED0B98" w:rsidRPr="00BC534E">
        <w:rPr>
          <w:rFonts w:cs="Times New Roman"/>
        </w:rPr>
        <w:tab/>
      </w:r>
      <w:r>
        <w:rPr>
          <w:rFonts w:cs="Times New Roman"/>
        </w:rPr>
        <w:tab/>
      </w:r>
      <w:r>
        <w:rPr>
          <w:rFonts w:cs="Times New Roman"/>
        </w:rPr>
        <w:tab/>
      </w:r>
      <w:r w:rsidR="00ED0B98" w:rsidRPr="00BC534E">
        <w:rPr>
          <w:rFonts w:cs="Times New Roman"/>
        </w:rPr>
        <w:t>Optional pre-tax benefits</w:t>
      </w:r>
    </w:p>
    <w:p w:rsidR="00ED0B98" w:rsidRPr="00BC534E" w:rsidRDefault="00ED0B98" w:rsidP="00ED0B98">
      <w:pPr>
        <w:jc w:val="both"/>
        <w:rPr>
          <w:rFonts w:cs="Times New Roman"/>
        </w:rPr>
      </w:pPr>
      <w:r w:rsidRPr="00BC534E">
        <w:rPr>
          <w:rFonts w:cs="Times New Roman"/>
        </w:rPr>
        <w:t>Support for research and professional activities</w:t>
      </w:r>
    </w:p>
    <w:p w:rsidR="00ED0B98" w:rsidRPr="00BC534E" w:rsidRDefault="00ED0B98" w:rsidP="00ED0B98">
      <w:pPr>
        <w:jc w:val="both"/>
        <w:rPr>
          <w:rFonts w:cs="Times New Roman"/>
        </w:rPr>
      </w:pPr>
    </w:p>
    <w:p w:rsidR="00ED0B98" w:rsidRPr="00BC534E" w:rsidRDefault="00ED0B98" w:rsidP="00B76BA8">
      <w:pPr>
        <w:autoSpaceDE w:val="0"/>
        <w:jc w:val="both"/>
        <w:rPr>
          <w:rFonts w:cs="Times New Roman"/>
          <w:b/>
          <w:bCs/>
          <w:u w:val="single"/>
        </w:rPr>
      </w:pPr>
      <w:r w:rsidRPr="00BC534E">
        <w:rPr>
          <w:rFonts w:cs="Times New Roman"/>
          <w:b/>
          <w:bCs/>
          <w:u w:val="single"/>
        </w:rPr>
        <w:t>Salary and Rank</w:t>
      </w:r>
    </w:p>
    <w:p w:rsidR="00B141AF" w:rsidRPr="00BC534E" w:rsidRDefault="001E69D2" w:rsidP="00E9383C">
      <w:pPr>
        <w:rPr>
          <w:rFonts w:cs="Times New Roman"/>
        </w:rPr>
      </w:pPr>
      <w:r>
        <w:rPr>
          <w:rFonts w:cs="Times New Roman"/>
        </w:rPr>
        <w:t>S</w:t>
      </w:r>
      <w:r w:rsidR="006968E0" w:rsidRPr="00BC534E">
        <w:rPr>
          <w:rFonts w:cs="Times New Roman"/>
        </w:rPr>
        <w:t xml:space="preserve">alary </w:t>
      </w:r>
      <w:r w:rsidR="00B141AF" w:rsidRPr="00BC534E">
        <w:rPr>
          <w:rFonts w:cs="Times New Roman"/>
        </w:rPr>
        <w:t>commensurate with the candidate’s education and experience.  Appointment at a faculty rank, on a contract renewal basis.</w:t>
      </w:r>
      <w:r w:rsidR="00C57EFF">
        <w:rPr>
          <w:rFonts w:cs="Times New Roman"/>
        </w:rPr>
        <w:t xml:space="preserve">  </w:t>
      </w:r>
      <w:r w:rsidR="00C57EFF" w:rsidRPr="00CF448A">
        <w:rPr>
          <w:rFonts w:cs="Times New Roman"/>
        </w:rPr>
        <w:t xml:space="preserve">This position is subject to budgetary approval.  </w:t>
      </w:r>
    </w:p>
    <w:p w:rsidR="00ED0B98" w:rsidRPr="00BC534E" w:rsidRDefault="00ED0B98" w:rsidP="00E9383C">
      <w:pPr>
        <w:rPr>
          <w:rFonts w:cs="Times New Roman"/>
        </w:rPr>
      </w:pPr>
    </w:p>
    <w:p w:rsidR="00C57EFF" w:rsidRDefault="00ED0B98" w:rsidP="00E9383C">
      <w:pPr>
        <w:rPr>
          <w:rFonts w:cs="Times New Roman"/>
        </w:rPr>
      </w:pPr>
      <w:r w:rsidRPr="00BC534E">
        <w:rPr>
          <w:rFonts w:cs="Times New Roman"/>
        </w:rPr>
        <w:t>Submit a cover letter addressing the above qualifications;</w:t>
      </w:r>
      <w:r w:rsidR="001E69D2">
        <w:rPr>
          <w:rFonts w:cs="Times New Roman"/>
        </w:rPr>
        <w:t xml:space="preserve"> curriculum vita</w:t>
      </w:r>
      <w:r w:rsidRPr="00BC534E">
        <w:rPr>
          <w:rFonts w:cs="Times New Roman"/>
        </w:rPr>
        <w:t xml:space="preserve">; name, address and phone number of three references.  </w:t>
      </w:r>
      <w:r w:rsidR="00E9383C">
        <w:rPr>
          <w:rFonts w:cs="Times New Roman"/>
          <w:bCs/>
        </w:rPr>
        <w:t xml:space="preserve">Review of materials will begin </w:t>
      </w:r>
      <w:r w:rsidR="005A5A52">
        <w:rPr>
          <w:rFonts w:cs="Times New Roman"/>
          <w:bCs/>
        </w:rPr>
        <w:t>December 13</w:t>
      </w:r>
      <w:r w:rsidR="00F01181">
        <w:rPr>
          <w:rFonts w:cs="Times New Roman"/>
          <w:bCs/>
        </w:rPr>
        <w:t xml:space="preserve"> </w:t>
      </w:r>
      <w:r w:rsidRPr="00BC534E">
        <w:rPr>
          <w:rFonts w:cs="Times New Roman"/>
          <w:bCs/>
        </w:rPr>
        <w:t>and continue until the position is filled.</w:t>
      </w:r>
      <w:r w:rsidRPr="00BC534E">
        <w:rPr>
          <w:rFonts w:cs="Times New Roman"/>
        </w:rPr>
        <w:t xml:space="preserve">  </w:t>
      </w:r>
    </w:p>
    <w:p w:rsidR="00C57EFF" w:rsidRDefault="00C57EFF" w:rsidP="00E9383C">
      <w:pPr>
        <w:rPr>
          <w:rFonts w:cs="Times New Roman"/>
        </w:rPr>
      </w:pPr>
    </w:p>
    <w:p w:rsidR="00D75793" w:rsidRPr="00907DDD" w:rsidRDefault="001E69D2" w:rsidP="00E9383C">
      <w:pPr>
        <w:rPr>
          <w:rFonts w:cs="Times New Roman"/>
          <w:b/>
          <w:i/>
        </w:rPr>
      </w:pPr>
      <w:r w:rsidRPr="00907DDD">
        <w:rPr>
          <w:rFonts w:cs="Times New Roman"/>
          <w:b/>
          <w:i/>
        </w:rPr>
        <w:t>Application submission</w:t>
      </w:r>
      <w:r w:rsidR="00ED0B98" w:rsidRPr="00907DDD">
        <w:rPr>
          <w:rFonts w:cs="Times New Roman"/>
          <w:b/>
          <w:i/>
        </w:rPr>
        <w:t>:</w:t>
      </w:r>
    </w:p>
    <w:p w:rsidR="00B5239C" w:rsidRPr="00BC534E" w:rsidRDefault="00B5239C" w:rsidP="00ED0B98">
      <w:pPr>
        <w:jc w:val="both"/>
        <w:rPr>
          <w:rFonts w:cs="Times New Roman"/>
        </w:rPr>
      </w:pPr>
    </w:p>
    <w:p w:rsidR="00C57EFF" w:rsidRDefault="00C57EFF" w:rsidP="0099257F">
      <w:pPr>
        <w:pStyle w:val="Footer"/>
        <w:jc w:val="center"/>
        <w:rPr>
          <w:sz w:val="24"/>
          <w:szCs w:val="24"/>
        </w:rPr>
      </w:pPr>
    </w:p>
    <w:p w:rsidR="00C57EFF" w:rsidRDefault="001E69D2" w:rsidP="0099257F">
      <w:pPr>
        <w:pStyle w:val="Footer"/>
        <w:jc w:val="center"/>
        <w:rPr>
          <w:sz w:val="24"/>
          <w:szCs w:val="24"/>
        </w:rPr>
      </w:pPr>
      <w:r w:rsidRPr="00CF448A">
        <w:rPr>
          <w:sz w:val="24"/>
          <w:szCs w:val="24"/>
        </w:rPr>
        <w:t>All applications must be submitted through Academic Jobs Online (</w:t>
      </w:r>
      <w:hyperlink r:id="rId11" w:history="1">
        <w:r w:rsidR="00742DF7" w:rsidRPr="00742DF7">
          <w:rPr>
            <w:rFonts w:cs="Arial"/>
            <w:color w:val="0000FF"/>
            <w:sz w:val="24"/>
            <w:szCs w:val="24"/>
            <w:u w:val="single"/>
          </w:rPr>
          <w:t>https://academicjobsonline.org/ajo/jobs/14944</w:t>
        </w:r>
      </w:hyperlink>
      <w:r w:rsidRPr="00CF448A">
        <w:rPr>
          <w:sz w:val="24"/>
          <w:szCs w:val="24"/>
        </w:rPr>
        <w:t xml:space="preserve">). No paper applications will be accepted unless specifically solicited. </w:t>
      </w:r>
    </w:p>
    <w:p w:rsidR="00C57EFF" w:rsidRDefault="00C57EFF" w:rsidP="0099257F">
      <w:pPr>
        <w:pStyle w:val="Footer"/>
        <w:jc w:val="center"/>
        <w:rPr>
          <w:sz w:val="24"/>
          <w:szCs w:val="24"/>
        </w:rPr>
      </w:pPr>
    </w:p>
    <w:p w:rsidR="00C57EFF" w:rsidRDefault="00C57EFF" w:rsidP="00C57EFF">
      <w:pPr>
        <w:jc w:val="both"/>
        <w:rPr>
          <w:rFonts w:cs="Times New Roman"/>
          <w:i/>
        </w:rPr>
      </w:pPr>
    </w:p>
    <w:p w:rsidR="00C57EFF" w:rsidRDefault="00C57EFF" w:rsidP="00C57EFF">
      <w:pPr>
        <w:jc w:val="both"/>
        <w:rPr>
          <w:rFonts w:cs="Times New Roman"/>
          <w:i/>
        </w:rPr>
      </w:pPr>
    </w:p>
    <w:p w:rsidR="00C57EFF" w:rsidRPr="00C57EFF" w:rsidRDefault="00C57EFF" w:rsidP="00C57EFF">
      <w:pPr>
        <w:jc w:val="both"/>
        <w:rPr>
          <w:rFonts w:cs="Times New Roman"/>
          <w:i/>
        </w:rPr>
      </w:pPr>
      <w:r w:rsidRPr="00C57EFF">
        <w:rPr>
          <w:rFonts w:cs="Times New Roman"/>
          <w:i/>
        </w:rPr>
        <w:t xml:space="preserve">Georgia State University is an Equal Opportunity Employer and does not discriminate against applicants due to race, ethnicity, gender, veteran status, or </w:t>
      </w:r>
      <w:proofErr w:type="gramStart"/>
      <w:r w:rsidRPr="00C57EFF">
        <w:rPr>
          <w:rFonts w:cs="Times New Roman"/>
          <w:i/>
        </w:rPr>
        <w:t>on the b</w:t>
      </w:r>
      <w:bookmarkStart w:id="0" w:name="_GoBack"/>
      <w:bookmarkEnd w:id="0"/>
      <w:r w:rsidRPr="00C57EFF">
        <w:rPr>
          <w:rFonts w:cs="Times New Roman"/>
          <w:i/>
        </w:rPr>
        <w:t>asis of</w:t>
      </w:r>
      <w:proofErr w:type="gramEnd"/>
      <w:r w:rsidRPr="00C57EFF">
        <w:rPr>
          <w:rFonts w:cs="Times New Roman"/>
          <w:i/>
        </w:rPr>
        <w:t xml:space="preserve"> disability or any other federal, state, or local protected class.  As a university with a diverse student body, we encourage applications from women and minorities.  </w:t>
      </w:r>
    </w:p>
    <w:p w:rsidR="00ED0B98" w:rsidRPr="00BC534E" w:rsidRDefault="00ED0B98" w:rsidP="0099257F">
      <w:pPr>
        <w:pStyle w:val="Footer"/>
        <w:jc w:val="center"/>
        <w:rPr>
          <w:i/>
          <w:sz w:val="24"/>
          <w:szCs w:val="24"/>
        </w:rPr>
      </w:pPr>
    </w:p>
    <w:sectPr w:rsidR="00ED0B98" w:rsidRPr="00BC534E" w:rsidSect="00BE428D">
      <w:pgSz w:w="12240" w:h="15840"/>
      <w:pgMar w:top="806"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389" w:rsidRDefault="00966389">
      <w:r>
        <w:separator/>
      </w:r>
    </w:p>
  </w:endnote>
  <w:endnote w:type="continuationSeparator" w:id="0">
    <w:p w:rsidR="00966389" w:rsidRDefault="0096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389" w:rsidRDefault="00966389">
      <w:r>
        <w:separator/>
      </w:r>
    </w:p>
  </w:footnote>
  <w:footnote w:type="continuationSeparator" w:id="0">
    <w:p w:rsidR="00966389" w:rsidRDefault="00966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E29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A235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367A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F05A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E05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9AAD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A88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541F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A40C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DEB6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17388"/>
    <w:multiLevelType w:val="hybridMultilevel"/>
    <w:tmpl w:val="0752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4296D"/>
    <w:multiLevelType w:val="hybridMultilevel"/>
    <w:tmpl w:val="E04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677AA"/>
    <w:multiLevelType w:val="hybridMultilevel"/>
    <w:tmpl w:val="DA348BE8"/>
    <w:lvl w:ilvl="0" w:tplc="5DEE01CA">
      <w:start w:val="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7748"/>
    <w:multiLevelType w:val="multilevel"/>
    <w:tmpl w:val="AD32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3742E"/>
    <w:multiLevelType w:val="hybridMultilevel"/>
    <w:tmpl w:val="BF5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40788"/>
    <w:multiLevelType w:val="hybridMultilevel"/>
    <w:tmpl w:val="59F4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124E5"/>
    <w:multiLevelType w:val="hybridMultilevel"/>
    <w:tmpl w:val="390CE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E6976"/>
    <w:multiLevelType w:val="hybridMultilevel"/>
    <w:tmpl w:val="68586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6"/>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98"/>
    <w:rsid w:val="000239C9"/>
    <w:rsid w:val="00053496"/>
    <w:rsid w:val="000731E1"/>
    <w:rsid w:val="0008212E"/>
    <w:rsid w:val="00083501"/>
    <w:rsid w:val="00097DC9"/>
    <w:rsid w:val="000C2F8A"/>
    <w:rsid w:val="000C6FB2"/>
    <w:rsid w:val="000E0696"/>
    <w:rsid w:val="000F4E3E"/>
    <w:rsid w:val="001200C6"/>
    <w:rsid w:val="0013400D"/>
    <w:rsid w:val="00173334"/>
    <w:rsid w:val="00175C25"/>
    <w:rsid w:val="00181E5E"/>
    <w:rsid w:val="00187F9B"/>
    <w:rsid w:val="001941CD"/>
    <w:rsid w:val="00197E8D"/>
    <w:rsid w:val="001A06AE"/>
    <w:rsid w:val="001D1579"/>
    <w:rsid w:val="001E69D2"/>
    <w:rsid w:val="001F2094"/>
    <w:rsid w:val="00202D81"/>
    <w:rsid w:val="00221E2C"/>
    <w:rsid w:val="0023061E"/>
    <w:rsid w:val="0023337B"/>
    <w:rsid w:val="00233C71"/>
    <w:rsid w:val="00244C8A"/>
    <w:rsid w:val="0024681B"/>
    <w:rsid w:val="00251A37"/>
    <w:rsid w:val="002660B8"/>
    <w:rsid w:val="00271776"/>
    <w:rsid w:val="0028380C"/>
    <w:rsid w:val="00287551"/>
    <w:rsid w:val="002A6C0C"/>
    <w:rsid w:val="002C2BB8"/>
    <w:rsid w:val="002D2F45"/>
    <w:rsid w:val="002D3572"/>
    <w:rsid w:val="002D4430"/>
    <w:rsid w:val="002F4DB0"/>
    <w:rsid w:val="002F6C8E"/>
    <w:rsid w:val="00302735"/>
    <w:rsid w:val="00323DD6"/>
    <w:rsid w:val="00324747"/>
    <w:rsid w:val="00327131"/>
    <w:rsid w:val="00341D80"/>
    <w:rsid w:val="00372986"/>
    <w:rsid w:val="00380F29"/>
    <w:rsid w:val="003A5217"/>
    <w:rsid w:val="003D3656"/>
    <w:rsid w:val="003D742A"/>
    <w:rsid w:val="003E7CDE"/>
    <w:rsid w:val="003F3A1D"/>
    <w:rsid w:val="00402D2D"/>
    <w:rsid w:val="00422E34"/>
    <w:rsid w:val="004300AE"/>
    <w:rsid w:val="00454AFB"/>
    <w:rsid w:val="004632AD"/>
    <w:rsid w:val="00473FAF"/>
    <w:rsid w:val="004904D3"/>
    <w:rsid w:val="00495308"/>
    <w:rsid w:val="004960AA"/>
    <w:rsid w:val="004A1DB6"/>
    <w:rsid w:val="004B3E81"/>
    <w:rsid w:val="004B6076"/>
    <w:rsid w:val="004B69CA"/>
    <w:rsid w:val="004D68C3"/>
    <w:rsid w:val="004E3166"/>
    <w:rsid w:val="004E38D9"/>
    <w:rsid w:val="004E78BE"/>
    <w:rsid w:val="004F347A"/>
    <w:rsid w:val="00505541"/>
    <w:rsid w:val="00506545"/>
    <w:rsid w:val="00517B02"/>
    <w:rsid w:val="00520994"/>
    <w:rsid w:val="00544C5B"/>
    <w:rsid w:val="005913BB"/>
    <w:rsid w:val="005A5A52"/>
    <w:rsid w:val="005A6149"/>
    <w:rsid w:val="005B3A60"/>
    <w:rsid w:val="005B4DFD"/>
    <w:rsid w:val="005D60D9"/>
    <w:rsid w:val="0061046F"/>
    <w:rsid w:val="0062775B"/>
    <w:rsid w:val="00645BAF"/>
    <w:rsid w:val="00652661"/>
    <w:rsid w:val="00653B48"/>
    <w:rsid w:val="00657FA6"/>
    <w:rsid w:val="0066169F"/>
    <w:rsid w:val="006712B1"/>
    <w:rsid w:val="00671673"/>
    <w:rsid w:val="00677470"/>
    <w:rsid w:val="00683FB7"/>
    <w:rsid w:val="006968E0"/>
    <w:rsid w:val="006C2060"/>
    <w:rsid w:val="006D154C"/>
    <w:rsid w:val="006E3223"/>
    <w:rsid w:val="006E6A27"/>
    <w:rsid w:val="00704B3E"/>
    <w:rsid w:val="00710FBD"/>
    <w:rsid w:val="00742DF7"/>
    <w:rsid w:val="007A6F62"/>
    <w:rsid w:val="007D1491"/>
    <w:rsid w:val="007D1EE7"/>
    <w:rsid w:val="007E1B75"/>
    <w:rsid w:val="00804B90"/>
    <w:rsid w:val="00806723"/>
    <w:rsid w:val="00836D3C"/>
    <w:rsid w:val="00847146"/>
    <w:rsid w:val="00870C80"/>
    <w:rsid w:val="00893493"/>
    <w:rsid w:val="008A06D3"/>
    <w:rsid w:val="008D34A3"/>
    <w:rsid w:val="00907DDD"/>
    <w:rsid w:val="009115DC"/>
    <w:rsid w:val="009544ED"/>
    <w:rsid w:val="00963E8D"/>
    <w:rsid w:val="009652D1"/>
    <w:rsid w:val="00966389"/>
    <w:rsid w:val="00966B53"/>
    <w:rsid w:val="00974926"/>
    <w:rsid w:val="0099257F"/>
    <w:rsid w:val="009A4828"/>
    <w:rsid w:val="009C502D"/>
    <w:rsid w:val="009C55D8"/>
    <w:rsid w:val="009D2290"/>
    <w:rsid w:val="00A00A9D"/>
    <w:rsid w:val="00A07FF6"/>
    <w:rsid w:val="00A14684"/>
    <w:rsid w:val="00A350F1"/>
    <w:rsid w:val="00A3647F"/>
    <w:rsid w:val="00A47AC2"/>
    <w:rsid w:val="00A51396"/>
    <w:rsid w:val="00A752AE"/>
    <w:rsid w:val="00A84C5A"/>
    <w:rsid w:val="00A85528"/>
    <w:rsid w:val="00A91AB2"/>
    <w:rsid w:val="00A93206"/>
    <w:rsid w:val="00A932B3"/>
    <w:rsid w:val="00AA30A4"/>
    <w:rsid w:val="00AA3534"/>
    <w:rsid w:val="00AB137E"/>
    <w:rsid w:val="00AB474B"/>
    <w:rsid w:val="00AB496C"/>
    <w:rsid w:val="00AC51BB"/>
    <w:rsid w:val="00AF1D3E"/>
    <w:rsid w:val="00B141AF"/>
    <w:rsid w:val="00B16459"/>
    <w:rsid w:val="00B20D27"/>
    <w:rsid w:val="00B32EF8"/>
    <w:rsid w:val="00B34312"/>
    <w:rsid w:val="00B41FB4"/>
    <w:rsid w:val="00B430AF"/>
    <w:rsid w:val="00B5239C"/>
    <w:rsid w:val="00B7013B"/>
    <w:rsid w:val="00B71B0B"/>
    <w:rsid w:val="00B75239"/>
    <w:rsid w:val="00B76BA8"/>
    <w:rsid w:val="00BC534E"/>
    <w:rsid w:val="00BE428D"/>
    <w:rsid w:val="00BE733E"/>
    <w:rsid w:val="00BF315E"/>
    <w:rsid w:val="00C00387"/>
    <w:rsid w:val="00C03CCE"/>
    <w:rsid w:val="00C04DBA"/>
    <w:rsid w:val="00C05AF1"/>
    <w:rsid w:val="00C37922"/>
    <w:rsid w:val="00C55C26"/>
    <w:rsid w:val="00C57EFF"/>
    <w:rsid w:val="00C62AC9"/>
    <w:rsid w:val="00C63B2B"/>
    <w:rsid w:val="00C64B98"/>
    <w:rsid w:val="00C80CBC"/>
    <w:rsid w:val="00C83643"/>
    <w:rsid w:val="00C85562"/>
    <w:rsid w:val="00CA0E37"/>
    <w:rsid w:val="00CB27D6"/>
    <w:rsid w:val="00CB38F5"/>
    <w:rsid w:val="00CE577A"/>
    <w:rsid w:val="00CF0CE5"/>
    <w:rsid w:val="00CF562A"/>
    <w:rsid w:val="00CF5A5B"/>
    <w:rsid w:val="00D23596"/>
    <w:rsid w:val="00D3539B"/>
    <w:rsid w:val="00D506F6"/>
    <w:rsid w:val="00D53A2E"/>
    <w:rsid w:val="00D71A2A"/>
    <w:rsid w:val="00D75793"/>
    <w:rsid w:val="00DA109B"/>
    <w:rsid w:val="00DB6498"/>
    <w:rsid w:val="00DD7334"/>
    <w:rsid w:val="00DE356B"/>
    <w:rsid w:val="00DE4601"/>
    <w:rsid w:val="00DE6D71"/>
    <w:rsid w:val="00E03740"/>
    <w:rsid w:val="00E10A0C"/>
    <w:rsid w:val="00E1676D"/>
    <w:rsid w:val="00E26F5F"/>
    <w:rsid w:val="00E340D1"/>
    <w:rsid w:val="00E45FE4"/>
    <w:rsid w:val="00E53111"/>
    <w:rsid w:val="00E54E5E"/>
    <w:rsid w:val="00E63B7D"/>
    <w:rsid w:val="00E9383C"/>
    <w:rsid w:val="00EC5B07"/>
    <w:rsid w:val="00ED0B98"/>
    <w:rsid w:val="00F00F3C"/>
    <w:rsid w:val="00F01181"/>
    <w:rsid w:val="00F14975"/>
    <w:rsid w:val="00F203CD"/>
    <w:rsid w:val="00F30551"/>
    <w:rsid w:val="00F353BB"/>
    <w:rsid w:val="00F359B0"/>
    <w:rsid w:val="00F51677"/>
    <w:rsid w:val="00F83E24"/>
    <w:rsid w:val="00F92922"/>
    <w:rsid w:val="00F95DE4"/>
    <w:rsid w:val="00FC4158"/>
    <w:rsid w:val="00FD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2EDF8D-ADFB-4DE8-B1AD-ABEE311D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B98"/>
    <w:rPr>
      <w:rFonts w:cs="Arial"/>
      <w:color w:val="000000"/>
      <w:sz w:val="24"/>
      <w:szCs w:val="24"/>
    </w:rPr>
  </w:style>
  <w:style w:type="paragraph" w:styleId="Heading1">
    <w:name w:val="heading 1"/>
    <w:basedOn w:val="Normal"/>
    <w:next w:val="Normal"/>
    <w:link w:val="Heading1Char"/>
    <w:qFormat/>
    <w:rsid w:val="00B76BA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F00F3C"/>
    <w:pPr>
      <w:keepNext/>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B76BA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B76BA8"/>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ED0B98"/>
    <w:pPr>
      <w:keepNext/>
      <w:jc w:val="center"/>
      <w:outlineLvl w:val="4"/>
    </w:pPr>
    <w:rPr>
      <w:rFonts w:cs="Times New Roman"/>
      <w:i/>
      <w:color w:val="auto"/>
    </w:rPr>
  </w:style>
  <w:style w:type="paragraph" w:styleId="Heading6">
    <w:name w:val="heading 6"/>
    <w:basedOn w:val="Normal"/>
    <w:next w:val="Normal"/>
    <w:link w:val="Heading6Char"/>
    <w:semiHidden/>
    <w:unhideWhenUsed/>
    <w:qFormat/>
    <w:rsid w:val="00B76BA8"/>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B76BA8"/>
    <w:p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B76BA8"/>
    <w:p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B76BA8"/>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0B98"/>
    <w:rPr>
      <w:color w:val="0000FF"/>
      <w:u w:val="single"/>
    </w:rPr>
  </w:style>
  <w:style w:type="paragraph" w:styleId="Footer">
    <w:name w:val="footer"/>
    <w:basedOn w:val="Normal"/>
    <w:rsid w:val="00ED0B98"/>
    <w:pPr>
      <w:tabs>
        <w:tab w:val="center" w:pos="4320"/>
        <w:tab w:val="right" w:pos="8640"/>
      </w:tabs>
    </w:pPr>
    <w:rPr>
      <w:rFonts w:cs="Times New Roman"/>
      <w:color w:val="auto"/>
      <w:sz w:val="22"/>
      <w:szCs w:val="22"/>
    </w:rPr>
  </w:style>
  <w:style w:type="paragraph" w:styleId="BodyText">
    <w:name w:val="Body Text"/>
    <w:basedOn w:val="Normal"/>
    <w:link w:val="BodyTextChar"/>
    <w:rsid w:val="00ED0B98"/>
    <w:pPr>
      <w:jc w:val="both"/>
    </w:pPr>
    <w:rPr>
      <w:rFonts w:ascii="Arial" w:hAnsi="Arial"/>
      <w:iCs/>
      <w:color w:val="auto"/>
    </w:rPr>
  </w:style>
  <w:style w:type="paragraph" w:styleId="BalloonText">
    <w:name w:val="Balloon Text"/>
    <w:basedOn w:val="Normal"/>
    <w:semiHidden/>
    <w:rsid w:val="002660B8"/>
    <w:rPr>
      <w:rFonts w:ascii="Tahoma" w:hAnsi="Tahoma" w:cs="Tahoma"/>
      <w:sz w:val="16"/>
      <w:szCs w:val="16"/>
    </w:rPr>
  </w:style>
  <w:style w:type="paragraph" w:styleId="Header">
    <w:name w:val="header"/>
    <w:basedOn w:val="Normal"/>
    <w:rsid w:val="00251A37"/>
    <w:pPr>
      <w:tabs>
        <w:tab w:val="center" w:pos="4320"/>
        <w:tab w:val="right" w:pos="8640"/>
      </w:tabs>
    </w:pPr>
  </w:style>
  <w:style w:type="character" w:customStyle="1" w:styleId="maintext">
    <w:name w:val="maintext"/>
    <w:basedOn w:val="DefaultParagraphFont"/>
    <w:rsid w:val="00422E34"/>
  </w:style>
  <w:style w:type="character" w:styleId="FollowedHyperlink">
    <w:name w:val="FollowedHyperlink"/>
    <w:basedOn w:val="DefaultParagraphFont"/>
    <w:rsid w:val="00B76BA8"/>
    <w:rPr>
      <w:color w:val="0000FF"/>
      <w:u w:val="single"/>
    </w:rPr>
  </w:style>
  <w:style w:type="paragraph" w:styleId="Bibliography">
    <w:name w:val="Bibliography"/>
    <w:basedOn w:val="Normal"/>
    <w:next w:val="Normal"/>
    <w:uiPriority w:val="37"/>
    <w:semiHidden/>
    <w:unhideWhenUsed/>
    <w:rsid w:val="00B76BA8"/>
  </w:style>
  <w:style w:type="paragraph" w:styleId="BlockText">
    <w:name w:val="Block Text"/>
    <w:basedOn w:val="Normal"/>
    <w:rsid w:val="00B76BA8"/>
    <w:pPr>
      <w:spacing w:after="120"/>
      <w:ind w:left="1440" w:right="1440"/>
    </w:pPr>
  </w:style>
  <w:style w:type="paragraph" w:styleId="BodyText2">
    <w:name w:val="Body Text 2"/>
    <w:basedOn w:val="Normal"/>
    <w:link w:val="BodyText2Char"/>
    <w:rsid w:val="00B76BA8"/>
    <w:pPr>
      <w:spacing w:after="120" w:line="480" w:lineRule="auto"/>
    </w:pPr>
  </w:style>
  <w:style w:type="character" w:customStyle="1" w:styleId="BodyText2Char">
    <w:name w:val="Body Text 2 Char"/>
    <w:basedOn w:val="DefaultParagraphFont"/>
    <w:link w:val="BodyText2"/>
    <w:rsid w:val="00B76BA8"/>
    <w:rPr>
      <w:rFonts w:cs="Arial"/>
      <w:color w:val="000000"/>
      <w:sz w:val="24"/>
      <w:szCs w:val="24"/>
    </w:rPr>
  </w:style>
  <w:style w:type="paragraph" w:styleId="BodyText3">
    <w:name w:val="Body Text 3"/>
    <w:basedOn w:val="Normal"/>
    <w:link w:val="BodyText3Char"/>
    <w:rsid w:val="00B76BA8"/>
    <w:pPr>
      <w:spacing w:after="120"/>
    </w:pPr>
    <w:rPr>
      <w:sz w:val="16"/>
      <w:szCs w:val="16"/>
    </w:rPr>
  </w:style>
  <w:style w:type="character" w:customStyle="1" w:styleId="BodyText3Char">
    <w:name w:val="Body Text 3 Char"/>
    <w:basedOn w:val="DefaultParagraphFont"/>
    <w:link w:val="BodyText3"/>
    <w:rsid w:val="00B76BA8"/>
    <w:rPr>
      <w:rFonts w:cs="Arial"/>
      <w:color w:val="000000"/>
      <w:sz w:val="16"/>
      <w:szCs w:val="16"/>
    </w:rPr>
  </w:style>
  <w:style w:type="paragraph" w:styleId="BodyTextFirstIndent">
    <w:name w:val="Body Text First Indent"/>
    <w:basedOn w:val="BodyText"/>
    <w:link w:val="BodyTextFirstIndentChar"/>
    <w:rsid w:val="00B76BA8"/>
    <w:pPr>
      <w:spacing w:after="120"/>
      <w:ind w:firstLine="210"/>
      <w:jc w:val="left"/>
    </w:pPr>
    <w:rPr>
      <w:rFonts w:ascii="Times New Roman" w:hAnsi="Times New Roman"/>
      <w:iCs w:val="0"/>
      <w:color w:val="000000"/>
    </w:rPr>
  </w:style>
  <w:style w:type="character" w:customStyle="1" w:styleId="BodyTextChar">
    <w:name w:val="Body Text Char"/>
    <w:basedOn w:val="DefaultParagraphFont"/>
    <w:link w:val="BodyText"/>
    <w:rsid w:val="00B76BA8"/>
    <w:rPr>
      <w:rFonts w:ascii="Arial" w:hAnsi="Arial" w:cs="Arial"/>
      <w:iCs/>
      <w:sz w:val="24"/>
      <w:szCs w:val="24"/>
    </w:rPr>
  </w:style>
  <w:style w:type="character" w:customStyle="1" w:styleId="BodyTextFirstIndentChar">
    <w:name w:val="Body Text First Indent Char"/>
    <w:basedOn w:val="BodyTextChar"/>
    <w:link w:val="BodyTextFirstIndent"/>
    <w:rsid w:val="00B76BA8"/>
    <w:rPr>
      <w:rFonts w:ascii="Arial" w:hAnsi="Arial" w:cs="Arial"/>
      <w:iCs/>
      <w:sz w:val="24"/>
      <w:szCs w:val="24"/>
    </w:rPr>
  </w:style>
  <w:style w:type="paragraph" w:styleId="BodyTextIndent">
    <w:name w:val="Body Text Indent"/>
    <w:basedOn w:val="Normal"/>
    <w:link w:val="BodyTextIndentChar"/>
    <w:rsid w:val="00B76BA8"/>
    <w:pPr>
      <w:spacing w:after="120"/>
      <w:ind w:left="360"/>
    </w:pPr>
  </w:style>
  <w:style w:type="character" w:customStyle="1" w:styleId="BodyTextIndentChar">
    <w:name w:val="Body Text Indent Char"/>
    <w:basedOn w:val="DefaultParagraphFont"/>
    <w:link w:val="BodyTextIndent"/>
    <w:rsid w:val="00B76BA8"/>
    <w:rPr>
      <w:rFonts w:cs="Arial"/>
      <w:color w:val="000000"/>
      <w:sz w:val="24"/>
      <w:szCs w:val="24"/>
    </w:rPr>
  </w:style>
  <w:style w:type="paragraph" w:styleId="BodyTextFirstIndent2">
    <w:name w:val="Body Text First Indent 2"/>
    <w:basedOn w:val="BodyTextIndent"/>
    <w:link w:val="BodyTextFirstIndent2Char"/>
    <w:rsid w:val="00B76BA8"/>
    <w:pPr>
      <w:ind w:firstLine="210"/>
    </w:pPr>
  </w:style>
  <w:style w:type="character" w:customStyle="1" w:styleId="BodyTextFirstIndent2Char">
    <w:name w:val="Body Text First Indent 2 Char"/>
    <w:basedOn w:val="BodyTextIndentChar"/>
    <w:link w:val="BodyTextFirstIndent2"/>
    <w:rsid w:val="00B76BA8"/>
    <w:rPr>
      <w:rFonts w:cs="Arial"/>
      <w:color w:val="000000"/>
      <w:sz w:val="24"/>
      <w:szCs w:val="24"/>
    </w:rPr>
  </w:style>
  <w:style w:type="paragraph" w:styleId="BodyTextIndent2">
    <w:name w:val="Body Text Indent 2"/>
    <w:basedOn w:val="Normal"/>
    <w:link w:val="BodyTextIndent2Char"/>
    <w:rsid w:val="00B76BA8"/>
    <w:pPr>
      <w:spacing w:after="120" w:line="480" w:lineRule="auto"/>
      <w:ind w:left="360"/>
    </w:pPr>
  </w:style>
  <w:style w:type="character" w:customStyle="1" w:styleId="BodyTextIndent2Char">
    <w:name w:val="Body Text Indent 2 Char"/>
    <w:basedOn w:val="DefaultParagraphFont"/>
    <w:link w:val="BodyTextIndent2"/>
    <w:rsid w:val="00B76BA8"/>
    <w:rPr>
      <w:rFonts w:cs="Arial"/>
      <w:color w:val="000000"/>
      <w:sz w:val="24"/>
      <w:szCs w:val="24"/>
    </w:rPr>
  </w:style>
  <w:style w:type="paragraph" w:styleId="BodyTextIndent3">
    <w:name w:val="Body Text Indent 3"/>
    <w:basedOn w:val="Normal"/>
    <w:link w:val="BodyTextIndent3Char"/>
    <w:rsid w:val="00B76BA8"/>
    <w:pPr>
      <w:spacing w:after="120"/>
      <w:ind w:left="360"/>
    </w:pPr>
    <w:rPr>
      <w:sz w:val="16"/>
      <w:szCs w:val="16"/>
    </w:rPr>
  </w:style>
  <w:style w:type="character" w:customStyle="1" w:styleId="BodyTextIndent3Char">
    <w:name w:val="Body Text Indent 3 Char"/>
    <w:basedOn w:val="DefaultParagraphFont"/>
    <w:link w:val="BodyTextIndent3"/>
    <w:rsid w:val="00B76BA8"/>
    <w:rPr>
      <w:rFonts w:cs="Arial"/>
      <w:color w:val="000000"/>
      <w:sz w:val="16"/>
      <w:szCs w:val="16"/>
    </w:rPr>
  </w:style>
  <w:style w:type="paragraph" w:styleId="Caption">
    <w:name w:val="caption"/>
    <w:basedOn w:val="Normal"/>
    <w:next w:val="Normal"/>
    <w:semiHidden/>
    <w:unhideWhenUsed/>
    <w:qFormat/>
    <w:rsid w:val="00B76BA8"/>
    <w:rPr>
      <w:b/>
      <w:bCs/>
      <w:sz w:val="20"/>
      <w:szCs w:val="20"/>
    </w:rPr>
  </w:style>
  <w:style w:type="paragraph" w:styleId="Closing">
    <w:name w:val="Closing"/>
    <w:basedOn w:val="Normal"/>
    <w:link w:val="ClosingChar"/>
    <w:rsid w:val="00B76BA8"/>
    <w:pPr>
      <w:ind w:left="4320"/>
    </w:pPr>
  </w:style>
  <w:style w:type="character" w:customStyle="1" w:styleId="ClosingChar">
    <w:name w:val="Closing Char"/>
    <w:basedOn w:val="DefaultParagraphFont"/>
    <w:link w:val="Closing"/>
    <w:rsid w:val="00B76BA8"/>
    <w:rPr>
      <w:rFonts w:cs="Arial"/>
      <w:color w:val="000000"/>
      <w:sz w:val="24"/>
      <w:szCs w:val="24"/>
    </w:rPr>
  </w:style>
  <w:style w:type="paragraph" w:styleId="CommentText">
    <w:name w:val="annotation text"/>
    <w:basedOn w:val="Normal"/>
    <w:link w:val="CommentTextChar"/>
    <w:rsid w:val="00B76BA8"/>
    <w:rPr>
      <w:sz w:val="20"/>
      <w:szCs w:val="20"/>
    </w:rPr>
  </w:style>
  <w:style w:type="character" w:customStyle="1" w:styleId="CommentTextChar">
    <w:name w:val="Comment Text Char"/>
    <w:basedOn w:val="DefaultParagraphFont"/>
    <w:link w:val="CommentText"/>
    <w:rsid w:val="00B76BA8"/>
    <w:rPr>
      <w:rFonts w:cs="Arial"/>
      <w:color w:val="000000"/>
    </w:rPr>
  </w:style>
  <w:style w:type="paragraph" w:styleId="CommentSubject">
    <w:name w:val="annotation subject"/>
    <w:basedOn w:val="CommentText"/>
    <w:next w:val="CommentText"/>
    <w:link w:val="CommentSubjectChar"/>
    <w:rsid w:val="00B76BA8"/>
    <w:rPr>
      <w:b/>
      <w:bCs/>
    </w:rPr>
  </w:style>
  <w:style w:type="character" w:customStyle="1" w:styleId="CommentSubjectChar">
    <w:name w:val="Comment Subject Char"/>
    <w:basedOn w:val="CommentTextChar"/>
    <w:link w:val="CommentSubject"/>
    <w:rsid w:val="00B76BA8"/>
    <w:rPr>
      <w:rFonts w:cs="Arial"/>
      <w:b/>
      <w:bCs/>
      <w:color w:val="000000"/>
    </w:rPr>
  </w:style>
  <w:style w:type="paragraph" w:styleId="Date">
    <w:name w:val="Date"/>
    <w:basedOn w:val="Normal"/>
    <w:next w:val="Normal"/>
    <w:link w:val="DateChar"/>
    <w:rsid w:val="00B76BA8"/>
  </w:style>
  <w:style w:type="character" w:customStyle="1" w:styleId="DateChar">
    <w:name w:val="Date Char"/>
    <w:basedOn w:val="DefaultParagraphFont"/>
    <w:link w:val="Date"/>
    <w:rsid w:val="00B76BA8"/>
    <w:rPr>
      <w:rFonts w:cs="Arial"/>
      <w:color w:val="000000"/>
      <w:sz w:val="24"/>
      <w:szCs w:val="24"/>
    </w:rPr>
  </w:style>
  <w:style w:type="paragraph" w:styleId="DocumentMap">
    <w:name w:val="Document Map"/>
    <w:basedOn w:val="Normal"/>
    <w:link w:val="DocumentMapChar"/>
    <w:rsid w:val="00B76BA8"/>
    <w:rPr>
      <w:rFonts w:ascii="Tahoma" w:hAnsi="Tahoma" w:cs="Tahoma"/>
      <w:sz w:val="16"/>
      <w:szCs w:val="16"/>
    </w:rPr>
  </w:style>
  <w:style w:type="character" w:customStyle="1" w:styleId="DocumentMapChar">
    <w:name w:val="Document Map Char"/>
    <w:basedOn w:val="DefaultParagraphFont"/>
    <w:link w:val="DocumentMap"/>
    <w:rsid w:val="00B76BA8"/>
    <w:rPr>
      <w:rFonts w:ascii="Tahoma" w:hAnsi="Tahoma" w:cs="Tahoma"/>
      <w:color w:val="000000"/>
      <w:sz w:val="16"/>
      <w:szCs w:val="16"/>
    </w:rPr>
  </w:style>
  <w:style w:type="paragraph" w:styleId="E-mailSignature">
    <w:name w:val="E-mail Signature"/>
    <w:basedOn w:val="Normal"/>
    <w:link w:val="E-mailSignatureChar"/>
    <w:rsid w:val="00B76BA8"/>
  </w:style>
  <w:style w:type="character" w:customStyle="1" w:styleId="E-mailSignatureChar">
    <w:name w:val="E-mail Signature Char"/>
    <w:basedOn w:val="DefaultParagraphFont"/>
    <w:link w:val="E-mailSignature"/>
    <w:rsid w:val="00B76BA8"/>
    <w:rPr>
      <w:rFonts w:cs="Arial"/>
      <w:color w:val="000000"/>
      <w:sz w:val="24"/>
      <w:szCs w:val="24"/>
    </w:rPr>
  </w:style>
  <w:style w:type="paragraph" w:styleId="EndnoteText">
    <w:name w:val="endnote text"/>
    <w:basedOn w:val="Normal"/>
    <w:link w:val="EndnoteTextChar"/>
    <w:rsid w:val="00B76BA8"/>
    <w:rPr>
      <w:sz w:val="20"/>
      <w:szCs w:val="20"/>
    </w:rPr>
  </w:style>
  <w:style w:type="character" w:customStyle="1" w:styleId="EndnoteTextChar">
    <w:name w:val="Endnote Text Char"/>
    <w:basedOn w:val="DefaultParagraphFont"/>
    <w:link w:val="EndnoteText"/>
    <w:rsid w:val="00B76BA8"/>
    <w:rPr>
      <w:rFonts w:cs="Arial"/>
      <w:color w:val="000000"/>
    </w:rPr>
  </w:style>
  <w:style w:type="paragraph" w:styleId="EnvelopeAddress">
    <w:name w:val="envelope address"/>
    <w:basedOn w:val="Normal"/>
    <w:rsid w:val="00B76BA8"/>
    <w:pPr>
      <w:framePr w:w="7920" w:h="1980" w:hRule="exact" w:hSpace="180" w:wrap="auto" w:hAnchor="page" w:xAlign="center" w:yAlign="bottom"/>
      <w:ind w:left="2880"/>
    </w:pPr>
    <w:rPr>
      <w:rFonts w:ascii="Cambria" w:hAnsi="Cambria" w:cs="Times New Roman"/>
    </w:rPr>
  </w:style>
  <w:style w:type="paragraph" w:styleId="EnvelopeReturn">
    <w:name w:val="envelope return"/>
    <w:basedOn w:val="Normal"/>
    <w:rsid w:val="00B76BA8"/>
    <w:rPr>
      <w:rFonts w:ascii="Cambria" w:hAnsi="Cambria" w:cs="Times New Roman"/>
      <w:sz w:val="20"/>
      <w:szCs w:val="20"/>
    </w:rPr>
  </w:style>
  <w:style w:type="paragraph" w:styleId="FootnoteText">
    <w:name w:val="footnote text"/>
    <w:basedOn w:val="Normal"/>
    <w:link w:val="FootnoteTextChar"/>
    <w:rsid w:val="00B76BA8"/>
    <w:rPr>
      <w:sz w:val="20"/>
      <w:szCs w:val="20"/>
    </w:rPr>
  </w:style>
  <w:style w:type="character" w:customStyle="1" w:styleId="FootnoteTextChar">
    <w:name w:val="Footnote Text Char"/>
    <w:basedOn w:val="DefaultParagraphFont"/>
    <w:link w:val="FootnoteText"/>
    <w:rsid w:val="00B76BA8"/>
    <w:rPr>
      <w:rFonts w:cs="Arial"/>
      <w:color w:val="000000"/>
    </w:rPr>
  </w:style>
  <w:style w:type="character" w:customStyle="1" w:styleId="Heading1Char">
    <w:name w:val="Heading 1 Char"/>
    <w:basedOn w:val="DefaultParagraphFont"/>
    <w:link w:val="Heading1"/>
    <w:rsid w:val="00B76BA8"/>
    <w:rPr>
      <w:rFonts w:ascii="Cambria" w:eastAsia="Times New Roman" w:hAnsi="Cambria" w:cs="Times New Roman"/>
      <w:b/>
      <w:bCs/>
      <w:color w:val="000000"/>
      <w:kern w:val="32"/>
      <w:sz w:val="32"/>
      <w:szCs w:val="32"/>
    </w:rPr>
  </w:style>
  <w:style w:type="character" w:customStyle="1" w:styleId="Heading3Char">
    <w:name w:val="Heading 3 Char"/>
    <w:basedOn w:val="DefaultParagraphFont"/>
    <w:link w:val="Heading3"/>
    <w:semiHidden/>
    <w:rsid w:val="00B76BA8"/>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semiHidden/>
    <w:rsid w:val="00B76BA8"/>
    <w:rPr>
      <w:rFonts w:ascii="Calibri" w:eastAsia="Times New Roman" w:hAnsi="Calibri" w:cs="Times New Roman"/>
      <w:b/>
      <w:bCs/>
      <w:color w:val="000000"/>
      <w:sz w:val="28"/>
      <w:szCs w:val="28"/>
    </w:rPr>
  </w:style>
  <w:style w:type="character" w:customStyle="1" w:styleId="Heading6Char">
    <w:name w:val="Heading 6 Char"/>
    <w:basedOn w:val="DefaultParagraphFont"/>
    <w:link w:val="Heading6"/>
    <w:semiHidden/>
    <w:rsid w:val="00B76BA8"/>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semiHidden/>
    <w:rsid w:val="00B76BA8"/>
    <w:rPr>
      <w:rFonts w:ascii="Calibri" w:eastAsia="Times New Roman" w:hAnsi="Calibri" w:cs="Times New Roman"/>
      <w:color w:val="000000"/>
      <w:sz w:val="24"/>
      <w:szCs w:val="24"/>
    </w:rPr>
  </w:style>
  <w:style w:type="character" w:customStyle="1" w:styleId="Heading8Char">
    <w:name w:val="Heading 8 Char"/>
    <w:basedOn w:val="DefaultParagraphFont"/>
    <w:link w:val="Heading8"/>
    <w:semiHidden/>
    <w:rsid w:val="00B76BA8"/>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semiHidden/>
    <w:rsid w:val="00B76BA8"/>
    <w:rPr>
      <w:rFonts w:ascii="Cambria" w:eastAsia="Times New Roman" w:hAnsi="Cambria" w:cs="Times New Roman"/>
      <w:color w:val="000000"/>
      <w:sz w:val="22"/>
      <w:szCs w:val="22"/>
    </w:rPr>
  </w:style>
  <w:style w:type="paragraph" w:styleId="HTMLAddress">
    <w:name w:val="HTML Address"/>
    <w:basedOn w:val="Normal"/>
    <w:link w:val="HTMLAddressChar"/>
    <w:rsid w:val="00B76BA8"/>
    <w:rPr>
      <w:i/>
      <w:iCs/>
    </w:rPr>
  </w:style>
  <w:style w:type="character" w:customStyle="1" w:styleId="HTMLAddressChar">
    <w:name w:val="HTML Address Char"/>
    <w:basedOn w:val="DefaultParagraphFont"/>
    <w:link w:val="HTMLAddress"/>
    <w:rsid w:val="00B76BA8"/>
    <w:rPr>
      <w:rFonts w:cs="Arial"/>
      <w:i/>
      <w:iCs/>
      <w:color w:val="000000"/>
      <w:sz w:val="24"/>
      <w:szCs w:val="24"/>
    </w:rPr>
  </w:style>
  <w:style w:type="paragraph" w:styleId="HTMLPreformatted">
    <w:name w:val="HTML Preformatted"/>
    <w:basedOn w:val="Normal"/>
    <w:link w:val="HTMLPreformattedChar"/>
    <w:rsid w:val="00B76BA8"/>
    <w:rPr>
      <w:rFonts w:ascii="Courier New" w:hAnsi="Courier New" w:cs="Courier New"/>
      <w:sz w:val="20"/>
      <w:szCs w:val="20"/>
    </w:rPr>
  </w:style>
  <w:style w:type="character" w:customStyle="1" w:styleId="HTMLPreformattedChar">
    <w:name w:val="HTML Preformatted Char"/>
    <w:basedOn w:val="DefaultParagraphFont"/>
    <w:link w:val="HTMLPreformatted"/>
    <w:rsid w:val="00B76BA8"/>
    <w:rPr>
      <w:rFonts w:ascii="Courier New" w:hAnsi="Courier New" w:cs="Courier New"/>
      <w:color w:val="000000"/>
    </w:rPr>
  </w:style>
  <w:style w:type="paragraph" w:styleId="Index1">
    <w:name w:val="index 1"/>
    <w:basedOn w:val="Normal"/>
    <w:next w:val="Normal"/>
    <w:autoRedefine/>
    <w:rsid w:val="00B76BA8"/>
    <w:pPr>
      <w:ind w:left="240" w:hanging="240"/>
    </w:pPr>
  </w:style>
  <w:style w:type="paragraph" w:styleId="Index2">
    <w:name w:val="index 2"/>
    <w:basedOn w:val="Normal"/>
    <w:next w:val="Normal"/>
    <w:autoRedefine/>
    <w:rsid w:val="00B76BA8"/>
    <w:pPr>
      <w:ind w:left="480" w:hanging="240"/>
    </w:pPr>
  </w:style>
  <w:style w:type="paragraph" w:styleId="Index3">
    <w:name w:val="index 3"/>
    <w:basedOn w:val="Normal"/>
    <w:next w:val="Normal"/>
    <w:autoRedefine/>
    <w:rsid w:val="00B76BA8"/>
    <w:pPr>
      <w:ind w:left="720" w:hanging="240"/>
    </w:pPr>
  </w:style>
  <w:style w:type="paragraph" w:styleId="Index4">
    <w:name w:val="index 4"/>
    <w:basedOn w:val="Normal"/>
    <w:next w:val="Normal"/>
    <w:autoRedefine/>
    <w:rsid w:val="00B76BA8"/>
    <w:pPr>
      <w:ind w:left="960" w:hanging="240"/>
    </w:pPr>
  </w:style>
  <w:style w:type="paragraph" w:styleId="Index5">
    <w:name w:val="index 5"/>
    <w:basedOn w:val="Normal"/>
    <w:next w:val="Normal"/>
    <w:autoRedefine/>
    <w:rsid w:val="00B76BA8"/>
    <w:pPr>
      <w:ind w:left="1200" w:hanging="240"/>
    </w:pPr>
  </w:style>
  <w:style w:type="paragraph" w:styleId="Index6">
    <w:name w:val="index 6"/>
    <w:basedOn w:val="Normal"/>
    <w:next w:val="Normal"/>
    <w:autoRedefine/>
    <w:rsid w:val="00B76BA8"/>
    <w:pPr>
      <w:ind w:left="1440" w:hanging="240"/>
    </w:pPr>
  </w:style>
  <w:style w:type="paragraph" w:styleId="Index7">
    <w:name w:val="index 7"/>
    <w:basedOn w:val="Normal"/>
    <w:next w:val="Normal"/>
    <w:autoRedefine/>
    <w:rsid w:val="00B76BA8"/>
    <w:pPr>
      <w:ind w:left="1680" w:hanging="240"/>
    </w:pPr>
  </w:style>
  <w:style w:type="paragraph" w:styleId="Index8">
    <w:name w:val="index 8"/>
    <w:basedOn w:val="Normal"/>
    <w:next w:val="Normal"/>
    <w:autoRedefine/>
    <w:rsid w:val="00B76BA8"/>
    <w:pPr>
      <w:ind w:left="1920" w:hanging="240"/>
    </w:pPr>
  </w:style>
  <w:style w:type="paragraph" w:styleId="Index9">
    <w:name w:val="index 9"/>
    <w:basedOn w:val="Normal"/>
    <w:next w:val="Normal"/>
    <w:autoRedefine/>
    <w:rsid w:val="00B76BA8"/>
    <w:pPr>
      <w:ind w:left="2160" w:hanging="240"/>
    </w:pPr>
  </w:style>
  <w:style w:type="paragraph" w:styleId="IndexHeading">
    <w:name w:val="index heading"/>
    <w:basedOn w:val="Normal"/>
    <w:next w:val="Index1"/>
    <w:rsid w:val="00B76BA8"/>
    <w:rPr>
      <w:rFonts w:ascii="Cambria" w:hAnsi="Cambria" w:cs="Times New Roman"/>
      <w:b/>
      <w:bCs/>
    </w:rPr>
  </w:style>
  <w:style w:type="paragraph" w:styleId="IntenseQuote">
    <w:name w:val="Intense Quote"/>
    <w:basedOn w:val="Normal"/>
    <w:next w:val="Normal"/>
    <w:link w:val="IntenseQuoteChar"/>
    <w:uiPriority w:val="30"/>
    <w:qFormat/>
    <w:rsid w:val="00B76BA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76BA8"/>
    <w:rPr>
      <w:rFonts w:cs="Arial"/>
      <w:b/>
      <w:bCs/>
      <w:i/>
      <w:iCs/>
      <w:color w:val="4F81BD"/>
      <w:sz w:val="24"/>
      <w:szCs w:val="24"/>
    </w:rPr>
  </w:style>
  <w:style w:type="paragraph" w:styleId="List">
    <w:name w:val="List"/>
    <w:basedOn w:val="Normal"/>
    <w:rsid w:val="00B76BA8"/>
    <w:pPr>
      <w:ind w:left="360" w:hanging="360"/>
      <w:contextualSpacing/>
    </w:pPr>
  </w:style>
  <w:style w:type="paragraph" w:styleId="List2">
    <w:name w:val="List 2"/>
    <w:basedOn w:val="Normal"/>
    <w:rsid w:val="00B76BA8"/>
    <w:pPr>
      <w:ind w:left="720" w:hanging="360"/>
      <w:contextualSpacing/>
    </w:pPr>
  </w:style>
  <w:style w:type="paragraph" w:styleId="List3">
    <w:name w:val="List 3"/>
    <w:basedOn w:val="Normal"/>
    <w:rsid w:val="00B76BA8"/>
    <w:pPr>
      <w:ind w:left="1080" w:hanging="360"/>
      <w:contextualSpacing/>
    </w:pPr>
  </w:style>
  <w:style w:type="paragraph" w:styleId="List4">
    <w:name w:val="List 4"/>
    <w:basedOn w:val="Normal"/>
    <w:rsid w:val="00B76BA8"/>
    <w:pPr>
      <w:ind w:left="1440" w:hanging="360"/>
      <w:contextualSpacing/>
    </w:pPr>
  </w:style>
  <w:style w:type="paragraph" w:styleId="List5">
    <w:name w:val="List 5"/>
    <w:basedOn w:val="Normal"/>
    <w:rsid w:val="00B76BA8"/>
    <w:pPr>
      <w:ind w:left="1800" w:hanging="360"/>
      <w:contextualSpacing/>
    </w:pPr>
  </w:style>
  <w:style w:type="paragraph" w:styleId="ListBullet">
    <w:name w:val="List Bullet"/>
    <w:basedOn w:val="Normal"/>
    <w:rsid w:val="00B76BA8"/>
    <w:pPr>
      <w:numPr>
        <w:numId w:val="2"/>
      </w:numPr>
      <w:contextualSpacing/>
    </w:pPr>
  </w:style>
  <w:style w:type="paragraph" w:styleId="ListBullet2">
    <w:name w:val="List Bullet 2"/>
    <w:basedOn w:val="Normal"/>
    <w:rsid w:val="00B76BA8"/>
    <w:pPr>
      <w:numPr>
        <w:numId w:val="3"/>
      </w:numPr>
      <w:contextualSpacing/>
    </w:pPr>
  </w:style>
  <w:style w:type="paragraph" w:styleId="ListBullet3">
    <w:name w:val="List Bullet 3"/>
    <w:basedOn w:val="Normal"/>
    <w:rsid w:val="00B76BA8"/>
    <w:pPr>
      <w:numPr>
        <w:numId w:val="4"/>
      </w:numPr>
      <w:contextualSpacing/>
    </w:pPr>
  </w:style>
  <w:style w:type="paragraph" w:styleId="ListBullet4">
    <w:name w:val="List Bullet 4"/>
    <w:basedOn w:val="Normal"/>
    <w:rsid w:val="00B76BA8"/>
    <w:pPr>
      <w:numPr>
        <w:numId w:val="5"/>
      </w:numPr>
      <w:contextualSpacing/>
    </w:pPr>
  </w:style>
  <w:style w:type="paragraph" w:styleId="ListBullet5">
    <w:name w:val="List Bullet 5"/>
    <w:basedOn w:val="Normal"/>
    <w:rsid w:val="00B76BA8"/>
    <w:pPr>
      <w:numPr>
        <w:numId w:val="6"/>
      </w:numPr>
      <w:contextualSpacing/>
    </w:pPr>
  </w:style>
  <w:style w:type="paragraph" w:styleId="ListContinue">
    <w:name w:val="List Continue"/>
    <w:basedOn w:val="Normal"/>
    <w:rsid w:val="00B76BA8"/>
    <w:pPr>
      <w:spacing w:after="120"/>
      <w:ind w:left="360"/>
      <w:contextualSpacing/>
    </w:pPr>
  </w:style>
  <w:style w:type="paragraph" w:styleId="ListContinue2">
    <w:name w:val="List Continue 2"/>
    <w:basedOn w:val="Normal"/>
    <w:rsid w:val="00B76BA8"/>
    <w:pPr>
      <w:spacing w:after="120"/>
      <w:ind w:left="720"/>
      <w:contextualSpacing/>
    </w:pPr>
  </w:style>
  <w:style w:type="paragraph" w:styleId="ListContinue3">
    <w:name w:val="List Continue 3"/>
    <w:basedOn w:val="Normal"/>
    <w:rsid w:val="00B76BA8"/>
    <w:pPr>
      <w:spacing w:after="120"/>
      <w:ind w:left="1080"/>
      <w:contextualSpacing/>
    </w:pPr>
  </w:style>
  <w:style w:type="paragraph" w:styleId="ListContinue4">
    <w:name w:val="List Continue 4"/>
    <w:basedOn w:val="Normal"/>
    <w:rsid w:val="00B76BA8"/>
    <w:pPr>
      <w:spacing w:after="120"/>
      <w:ind w:left="1440"/>
      <w:contextualSpacing/>
    </w:pPr>
  </w:style>
  <w:style w:type="paragraph" w:styleId="ListContinue5">
    <w:name w:val="List Continue 5"/>
    <w:basedOn w:val="Normal"/>
    <w:rsid w:val="00B76BA8"/>
    <w:pPr>
      <w:spacing w:after="120"/>
      <w:ind w:left="1800"/>
      <w:contextualSpacing/>
    </w:pPr>
  </w:style>
  <w:style w:type="paragraph" w:styleId="ListNumber">
    <w:name w:val="List Number"/>
    <w:basedOn w:val="Normal"/>
    <w:rsid w:val="00B76BA8"/>
    <w:pPr>
      <w:numPr>
        <w:numId w:val="7"/>
      </w:numPr>
      <w:contextualSpacing/>
    </w:pPr>
  </w:style>
  <w:style w:type="paragraph" w:styleId="ListNumber2">
    <w:name w:val="List Number 2"/>
    <w:basedOn w:val="Normal"/>
    <w:rsid w:val="00B76BA8"/>
    <w:pPr>
      <w:numPr>
        <w:numId w:val="8"/>
      </w:numPr>
      <w:contextualSpacing/>
    </w:pPr>
  </w:style>
  <w:style w:type="paragraph" w:styleId="ListNumber3">
    <w:name w:val="List Number 3"/>
    <w:basedOn w:val="Normal"/>
    <w:rsid w:val="00B76BA8"/>
    <w:pPr>
      <w:numPr>
        <w:numId w:val="9"/>
      </w:numPr>
      <w:contextualSpacing/>
    </w:pPr>
  </w:style>
  <w:style w:type="paragraph" w:styleId="ListNumber4">
    <w:name w:val="List Number 4"/>
    <w:basedOn w:val="Normal"/>
    <w:rsid w:val="00B76BA8"/>
    <w:pPr>
      <w:numPr>
        <w:numId w:val="10"/>
      </w:numPr>
      <w:contextualSpacing/>
    </w:pPr>
  </w:style>
  <w:style w:type="paragraph" w:styleId="ListNumber5">
    <w:name w:val="List Number 5"/>
    <w:basedOn w:val="Normal"/>
    <w:rsid w:val="00B76BA8"/>
    <w:pPr>
      <w:numPr>
        <w:numId w:val="11"/>
      </w:numPr>
      <w:contextualSpacing/>
    </w:pPr>
  </w:style>
  <w:style w:type="paragraph" w:styleId="ListParagraph">
    <w:name w:val="List Paragraph"/>
    <w:basedOn w:val="Normal"/>
    <w:uiPriority w:val="34"/>
    <w:qFormat/>
    <w:rsid w:val="00B76BA8"/>
    <w:pPr>
      <w:ind w:left="720"/>
    </w:pPr>
  </w:style>
  <w:style w:type="paragraph" w:styleId="MacroText">
    <w:name w:val="macro"/>
    <w:link w:val="MacroTextChar"/>
    <w:rsid w:val="00B76B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character" w:customStyle="1" w:styleId="MacroTextChar">
    <w:name w:val="Macro Text Char"/>
    <w:basedOn w:val="DefaultParagraphFont"/>
    <w:link w:val="MacroText"/>
    <w:rsid w:val="00B76BA8"/>
    <w:rPr>
      <w:rFonts w:ascii="Courier New" w:hAnsi="Courier New" w:cs="Courier New"/>
      <w:color w:val="000000"/>
      <w:lang w:val="en-US" w:eastAsia="en-US" w:bidi="ar-SA"/>
    </w:rPr>
  </w:style>
  <w:style w:type="paragraph" w:styleId="MessageHeader">
    <w:name w:val="Message Header"/>
    <w:basedOn w:val="Normal"/>
    <w:link w:val="MessageHeaderChar"/>
    <w:rsid w:val="00B76BA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rPr>
  </w:style>
  <w:style w:type="character" w:customStyle="1" w:styleId="MessageHeaderChar">
    <w:name w:val="Message Header Char"/>
    <w:basedOn w:val="DefaultParagraphFont"/>
    <w:link w:val="MessageHeader"/>
    <w:rsid w:val="00B76BA8"/>
    <w:rPr>
      <w:rFonts w:ascii="Cambria" w:eastAsia="Times New Roman" w:hAnsi="Cambria" w:cs="Times New Roman"/>
      <w:color w:val="000000"/>
      <w:sz w:val="24"/>
      <w:szCs w:val="24"/>
      <w:shd w:val="pct20" w:color="auto" w:fill="auto"/>
    </w:rPr>
  </w:style>
  <w:style w:type="paragraph" w:styleId="NoSpacing">
    <w:name w:val="No Spacing"/>
    <w:uiPriority w:val="1"/>
    <w:qFormat/>
    <w:rsid w:val="00B76BA8"/>
    <w:rPr>
      <w:rFonts w:cs="Arial"/>
      <w:color w:val="000000"/>
      <w:sz w:val="24"/>
      <w:szCs w:val="24"/>
    </w:rPr>
  </w:style>
  <w:style w:type="paragraph" w:styleId="NormalWeb">
    <w:name w:val="Normal (Web)"/>
    <w:basedOn w:val="Normal"/>
    <w:rsid w:val="00B76BA8"/>
    <w:rPr>
      <w:rFonts w:cs="Times New Roman"/>
    </w:rPr>
  </w:style>
  <w:style w:type="paragraph" w:styleId="NormalIndent">
    <w:name w:val="Normal Indent"/>
    <w:basedOn w:val="Normal"/>
    <w:rsid w:val="00B76BA8"/>
    <w:pPr>
      <w:ind w:left="720"/>
    </w:pPr>
  </w:style>
  <w:style w:type="paragraph" w:styleId="NoteHeading">
    <w:name w:val="Note Heading"/>
    <w:basedOn w:val="Normal"/>
    <w:next w:val="Normal"/>
    <w:link w:val="NoteHeadingChar"/>
    <w:rsid w:val="00B76BA8"/>
  </w:style>
  <w:style w:type="character" w:customStyle="1" w:styleId="NoteHeadingChar">
    <w:name w:val="Note Heading Char"/>
    <w:basedOn w:val="DefaultParagraphFont"/>
    <w:link w:val="NoteHeading"/>
    <w:rsid w:val="00B76BA8"/>
    <w:rPr>
      <w:rFonts w:cs="Arial"/>
      <w:color w:val="000000"/>
      <w:sz w:val="24"/>
      <w:szCs w:val="24"/>
    </w:rPr>
  </w:style>
  <w:style w:type="paragraph" w:styleId="PlainText">
    <w:name w:val="Plain Text"/>
    <w:basedOn w:val="Normal"/>
    <w:link w:val="PlainTextChar"/>
    <w:rsid w:val="00B76BA8"/>
    <w:rPr>
      <w:rFonts w:ascii="Courier New" w:hAnsi="Courier New" w:cs="Courier New"/>
      <w:sz w:val="20"/>
      <w:szCs w:val="20"/>
    </w:rPr>
  </w:style>
  <w:style w:type="character" w:customStyle="1" w:styleId="PlainTextChar">
    <w:name w:val="Plain Text Char"/>
    <w:basedOn w:val="DefaultParagraphFont"/>
    <w:link w:val="PlainText"/>
    <w:rsid w:val="00B76BA8"/>
    <w:rPr>
      <w:rFonts w:ascii="Courier New" w:hAnsi="Courier New" w:cs="Courier New"/>
      <w:color w:val="000000"/>
    </w:rPr>
  </w:style>
  <w:style w:type="paragraph" w:styleId="Quote">
    <w:name w:val="Quote"/>
    <w:basedOn w:val="Normal"/>
    <w:next w:val="Normal"/>
    <w:link w:val="QuoteChar"/>
    <w:uiPriority w:val="29"/>
    <w:qFormat/>
    <w:rsid w:val="00B76BA8"/>
    <w:rPr>
      <w:i/>
      <w:iCs/>
    </w:rPr>
  </w:style>
  <w:style w:type="character" w:customStyle="1" w:styleId="QuoteChar">
    <w:name w:val="Quote Char"/>
    <w:basedOn w:val="DefaultParagraphFont"/>
    <w:link w:val="Quote"/>
    <w:uiPriority w:val="29"/>
    <w:rsid w:val="00B76BA8"/>
    <w:rPr>
      <w:rFonts w:cs="Arial"/>
      <w:i/>
      <w:iCs/>
      <w:color w:val="000000"/>
      <w:sz w:val="24"/>
      <w:szCs w:val="24"/>
    </w:rPr>
  </w:style>
  <w:style w:type="paragraph" w:styleId="Salutation">
    <w:name w:val="Salutation"/>
    <w:basedOn w:val="Normal"/>
    <w:next w:val="Normal"/>
    <w:link w:val="SalutationChar"/>
    <w:rsid w:val="00B76BA8"/>
  </w:style>
  <w:style w:type="character" w:customStyle="1" w:styleId="SalutationChar">
    <w:name w:val="Salutation Char"/>
    <w:basedOn w:val="DefaultParagraphFont"/>
    <w:link w:val="Salutation"/>
    <w:rsid w:val="00B76BA8"/>
    <w:rPr>
      <w:rFonts w:cs="Arial"/>
      <w:color w:val="000000"/>
      <w:sz w:val="24"/>
      <w:szCs w:val="24"/>
    </w:rPr>
  </w:style>
  <w:style w:type="paragraph" w:styleId="Signature">
    <w:name w:val="Signature"/>
    <w:basedOn w:val="Normal"/>
    <w:link w:val="SignatureChar"/>
    <w:rsid w:val="00B76BA8"/>
    <w:pPr>
      <w:ind w:left="4320"/>
    </w:pPr>
  </w:style>
  <w:style w:type="character" w:customStyle="1" w:styleId="SignatureChar">
    <w:name w:val="Signature Char"/>
    <w:basedOn w:val="DefaultParagraphFont"/>
    <w:link w:val="Signature"/>
    <w:rsid w:val="00B76BA8"/>
    <w:rPr>
      <w:rFonts w:cs="Arial"/>
      <w:color w:val="000000"/>
      <w:sz w:val="24"/>
      <w:szCs w:val="24"/>
    </w:rPr>
  </w:style>
  <w:style w:type="paragraph" w:styleId="Subtitle">
    <w:name w:val="Subtitle"/>
    <w:basedOn w:val="Normal"/>
    <w:next w:val="Normal"/>
    <w:link w:val="SubtitleChar"/>
    <w:qFormat/>
    <w:rsid w:val="00B76BA8"/>
    <w:pPr>
      <w:spacing w:after="60"/>
      <w:jc w:val="center"/>
      <w:outlineLvl w:val="1"/>
    </w:pPr>
    <w:rPr>
      <w:rFonts w:ascii="Cambria" w:hAnsi="Cambria" w:cs="Times New Roman"/>
    </w:rPr>
  </w:style>
  <w:style w:type="character" w:customStyle="1" w:styleId="SubtitleChar">
    <w:name w:val="Subtitle Char"/>
    <w:basedOn w:val="DefaultParagraphFont"/>
    <w:link w:val="Subtitle"/>
    <w:rsid w:val="00B76BA8"/>
    <w:rPr>
      <w:rFonts w:ascii="Cambria" w:eastAsia="Times New Roman" w:hAnsi="Cambria" w:cs="Times New Roman"/>
      <w:color w:val="000000"/>
      <w:sz w:val="24"/>
      <w:szCs w:val="24"/>
    </w:rPr>
  </w:style>
  <w:style w:type="paragraph" w:styleId="TableofAuthorities">
    <w:name w:val="table of authorities"/>
    <w:basedOn w:val="Normal"/>
    <w:next w:val="Normal"/>
    <w:rsid w:val="00B76BA8"/>
    <w:pPr>
      <w:ind w:left="240" w:hanging="240"/>
    </w:pPr>
  </w:style>
  <w:style w:type="paragraph" w:styleId="TableofFigures">
    <w:name w:val="table of figures"/>
    <w:basedOn w:val="Normal"/>
    <w:next w:val="Normal"/>
    <w:rsid w:val="00B76BA8"/>
  </w:style>
  <w:style w:type="paragraph" w:styleId="Title">
    <w:name w:val="Title"/>
    <w:basedOn w:val="Normal"/>
    <w:next w:val="Normal"/>
    <w:link w:val="TitleChar"/>
    <w:qFormat/>
    <w:rsid w:val="00B76BA8"/>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B76BA8"/>
    <w:rPr>
      <w:rFonts w:ascii="Cambria" w:eastAsia="Times New Roman" w:hAnsi="Cambria" w:cs="Times New Roman"/>
      <w:b/>
      <w:bCs/>
      <w:color w:val="000000"/>
      <w:kern w:val="28"/>
      <w:sz w:val="32"/>
      <w:szCs w:val="32"/>
    </w:rPr>
  </w:style>
  <w:style w:type="paragraph" w:styleId="TOAHeading">
    <w:name w:val="toa heading"/>
    <w:basedOn w:val="Normal"/>
    <w:next w:val="Normal"/>
    <w:rsid w:val="00B76BA8"/>
    <w:pPr>
      <w:spacing w:before="120"/>
    </w:pPr>
    <w:rPr>
      <w:rFonts w:ascii="Cambria" w:hAnsi="Cambria" w:cs="Times New Roman"/>
      <w:b/>
      <w:bCs/>
    </w:rPr>
  </w:style>
  <w:style w:type="paragraph" w:styleId="TOC1">
    <w:name w:val="toc 1"/>
    <w:basedOn w:val="Normal"/>
    <w:next w:val="Normal"/>
    <w:autoRedefine/>
    <w:rsid w:val="00B76BA8"/>
  </w:style>
  <w:style w:type="paragraph" w:styleId="TOC2">
    <w:name w:val="toc 2"/>
    <w:basedOn w:val="Normal"/>
    <w:next w:val="Normal"/>
    <w:autoRedefine/>
    <w:rsid w:val="00B76BA8"/>
    <w:pPr>
      <w:ind w:left="240"/>
    </w:pPr>
  </w:style>
  <w:style w:type="paragraph" w:styleId="TOC3">
    <w:name w:val="toc 3"/>
    <w:basedOn w:val="Normal"/>
    <w:next w:val="Normal"/>
    <w:autoRedefine/>
    <w:rsid w:val="00B76BA8"/>
    <w:pPr>
      <w:ind w:left="480"/>
    </w:pPr>
  </w:style>
  <w:style w:type="paragraph" w:styleId="TOC4">
    <w:name w:val="toc 4"/>
    <w:basedOn w:val="Normal"/>
    <w:next w:val="Normal"/>
    <w:autoRedefine/>
    <w:rsid w:val="00B76BA8"/>
    <w:pPr>
      <w:ind w:left="720"/>
    </w:pPr>
  </w:style>
  <w:style w:type="paragraph" w:styleId="TOC5">
    <w:name w:val="toc 5"/>
    <w:basedOn w:val="Normal"/>
    <w:next w:val="Normal"/>
    <w:autoRedefine/>
    <w:rsid w:val="00B76BA8"/>
    <w:pPr>
      <w:ind w:left="960"/>
    </w:pPr>
  </w:style>
  <w:style w:type="paragraph" w:styleId="TOC6">
    <w:name w:val="toc 6"/>
    <w:basedOn w:val="Normal"/>
    <w:next w:val="Normal"/>
    <w:autoRedefine/>
    <w:rsid w:val="00B76BA8"/>
    <w:pPr>
      <w:ind w:left="1200"/>
    </w:pPr>
  </w:style>
  <w:style w:type="paragraph" w:styleId="TOC7">
    <w:name w:val="toc 7"/>
    <w:basedOn w:val="Normal"/>
    <w:next w:val="Normal"/>
    <w:autoRedefine/>
    <w:rsid w:val="00B76BA8"/>
    <w:pPr>
      <w:ind w:left="1440"/>
    </w:pPr>
  </w:style>
  <w:style w:type="paragraph" w:styleId="TOC8">
    <w:name w:val="toc 8"/>
    <w:basedOn w:val="Normal"/>
    <w:next w:val="Normal"/>
    <w:autoRedefine/>
    <w:rsid w:val="00B76BA8"/>
    <w:pPr>
      <w:ind w:left="1680"/>
    </w:pPr>
  </w:style>
  <w:style w:type="paragraph" w:styleId="TOC9">
    <w:name w:val="toc 9"/>
    <w:basedOn w:val="Normal"/>
    <w:next w:val="Normal"/>
    <w:autoRedefine/>
    <w:rsid w:val="00B76BA8"/>
    <w:pPr>
      <w:ind w:left="1920"/>
    </w:pPr>
  </w:style>
  <w:style w:type="paragraph" w:styleId="TOCHeading">
    <w:name w:val="TOC Heading"/>
    <w:basedOn w:val="Heading1"/>
    <w:next w:val="Normal"/>
    <w:uiPriority w:val="39"/>
    <w:semiHidden/>
    <w:unhideWhenUsed/>
    <w:qFormat/>
    <w:rsid w:val="00B76BA8"/>
    <w:pPr>
      <w:outlineLvl w:val="9"/>
    </w:pPr>
  </w:style>
  <w:style w:type="paragraph" w:customStyle="1" w:styleId="Default">
    <w:name w:val="Default"/>
    <w:rsid w:val="00DD7334"/>
    <w:pPr>
      <w:autoSpaceDE w:val="0"/>
      <w:autoSpaceDN w:val="0"/>
      <w:adjustRightInd w:val="0"/>
    </w:pPr>
    <w:rPr>
      <w:rFonts w:ascii="ZWAdobeF" w:eastAsia="Calibri" w:hAnsi="ZWAdobeF" w:cs="ZWAdobeF"/>
      <w:color w:val="000000"/>
      <w:sz w:val="24"/>
      <w:szCs w:val="24"/>
    </w:rPr>
  </w:style>
  <w:style w:type="character" w:styleId="CommentReference">
    <w:name w:val="annotation reference"/>
    <w:basedOn w:val="DefaultParagraphFont"/>
    <w:rsid w:val="00F83E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9910">
      <w:bodyDiv w:val="1"/>
      <w:marLeft w:val="0"/>
      <w:marRight w:val="0"/>
      <w:marTop w:val="0"/>
      <w:marBottom w:val="0"/>
      <w:divBdr>
        <w:top w:val="none" w:sz="0" w:space="0" w:color="auto"/>
        <w:left w:val="none" w:sz="0" w:space="0" w:color="auto"/>
        <w:bottom w:val="none" w:sz="0" w:space="0" w:color="auto"/>
        <w:right w:val="none" w:sz="0" w:space="0" w:color="auto"/>
      </w:divBdr>
    </w:div>
    <w:div w:id="19934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jobsonline.org/ajo/jobs/14944" TargetMode="External"/><Relationship Id="rId5" Type="http://schemas.openxmlformats.org/officeDocument/2006/relationships/webSettings" Target="webSettings.xml"/><Relationship Id="rId10" Type="http://schemas.openxmlformats.org/officeDocument/2006/relationships/hyperlink" Target="https://hr.gsu.edu/service-centers/benefits/" TargetMode="External"/><Relationship Id="rId4" Type="http://schemas.openxmlformats.org/officeDocument/2006/relationships/settings" Target="settings.xml"/><Relationship Id="rId9" Type="http://schemas.openxmlformats.org/officeDocument/2006/relationships/hyperlink" Target="https://aysps.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07F7-B255-4361-9ADC-126F65FA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Georgia State University</Company>
  <LinksUpToDate>false</LinksUpToDate>
  <CharactersWithSpaces>4487</CharactersWithSpaces>
  <SharedDoc>false</SharedDoc>
  <HLinks>
    <vt:vector size="18" baseType="variant">
      <vt:variant>
        <vt:i4>7405680</vt:i4>
      </vt:variant>
      <vt:variant>
        <vt:i4>6</vt:i4>
      </vt:variant>
      <vt:variant>
        <vt:i4>0</vt:i4>
      </vt:variant>
      <vt:variant>
        <vt:i4>5</vt:i4>
      </vt:variant>
      <vt:variant>
        <vt:lpwstr>http://www.gsu.edu/hr/benefits.html</vt:lpwstr>
      </vt:variant>
      <vt:variant>
        <vt:lpwstr/>
      </vt:variant>
      <vt:variant>
        <vt:i4>4128814</vt:i4>
      </vt:variant>
      <vt:variant>
        <vt:i4>3</vt:i4>
      </vt:variant>
      <vt:variant>
        <vt:i4>0</vt:i4>
      </vt:variant>
      <vt:variant>
        <vt:i4>5</vt:i4>
      </vt:variant>
      <vt:variant>
        <vt:lpwstr>http://www.library.gsu.edu/</vt:lpwstr>
      </vt:variant>
      <vt:variant>
        <vt:lpwstr/>
      </vt:variant>
      <vt:variant>
        <vt:i4>2228287</vt:i4>
      </vt:variant>
      <vt:variant>
        <vt:i4>0</vt:i4>
      </vt:variant>
      <vt:variant>
        <vt:i4>0</vt:i4>
      </vt:variant>
      <vt:variant>
        <vt:i4>5</vt:i4>
      </vt:variant>
      <vt:variant>
        <vt:lpwstr>http://atlantametrochamber.com/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Alicia K White Snipes</cp:lastModifiedBy>
  <cp:revision>4</cp:revision>
  <cp:lastPrinted>2010-03-19T21:11:00Z</cp:lastPrinted>
  <dcterms:created xsi:type="dcterms:W3CDTF">2019-10-02T21:12:00Z</dcterms:created>
  <dcterms:modified xsi:type="dcterms:W3CDTF">2019-10-17T20:45:00Z</dcterms:modified>
</cp:coreProperties>
</file>